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0A405C" w:rsidRDefault="000A405C" w:rsidP="000A405C">
      <w:pPr>
        <w:spacing w:after="0" w:line="240" w:lineRule="auto"/>
        <w:jc w:val="center"/>
        <w:rPr>
          <w:b/>
          <w:sz w:val="40"/>
          <w:szCs w:val="40"/>
        </w:rPr>
      </w:pPr>
      <w:r w:rsidRPr="000A405C">
        <w:rPr>
          <w:b/>
          <w:sz w:val="40"/>
          <w:szCs w:val="40"/>
        </w:rPr>
        <w:t>Part Two</w:t>
      </w:r>
    </w:p>
    <w:p w:rsidR="000A405C" w:rsidRPr="000A405C" w:rsidRDefault="000A405C" w:rsidP="000A405C">
      <w:pPr>
        <w:spacing w:after="0" w:line="240" w:lineRule="auto"/>
        <w:jc w:val="center"/>
        <w:rPr>
          <w:b/>
          <w:sz w:val="40"/>
          <w:szCs w:val="40"/>
        </w:rPr>
      </w:pPr>
      <w:r w:rsidRPr="000A405C">
        <w:rPr>
          <w:b/>
          <w:sz w:val="40"/>
          <w:szCs w:val="40"/>
        </w:rPr>
        <w:t>Recruitment and Placement</w:t>
      </w:r>
    </w:p>
    <w:p w:rsidR="000A405C" w:rsidRPr="000A405C" w:rsidRDefault="000A405C" w:rsidP="000A405C">
      <w:pPr>
        <w:spacing w:after="0" w:line="240" w:lineRule="auto"/>
        <w:jc w:val="center"/>
        <w:rPr>
          <w:b/>
          <w:sz w:val="40"/>
          <w:szCs w:val="40"/>
        </w:rPr>
      </w:pPr>
      <w:r w:rsidRPr="000A405C">
        <w:rPr>
          <w:b/>
          <w:sz w:val="40"/>
          <w:szCs w:val="40"/>
        </w:rPr>
        <w:t>Chapter 6</w:t>
      </w:r>
    </w:p>
    <w:p w:rsidR="000A405C" w:rsidRDefault="000A405C" w:rsidP="000A405C">
      <w:pPr>
        <w:spacing w:after="0" w:line="240" w:lineRule="auto"/>
        <w:jc w:val="center"/>
        <w:rPr>
          <w:b/>
          <w:sz w:val="40"/>
          <w:szCs w:val="40"/>
        </w:rPr>
      </w:pPr>
      <w:r w:rsidRPr="000A405C">
        <w:rPr>
          <w:b/>
          <w:sz w:val="40"/>
          <w:szCs w:val="40"/>
        </w:rPr>
        <w:t>Employee Testing and Selection</w:t>
      </w:r>
    </w:p>
    <w:p w:rsidR="000A405C" w:rsidRPr="000A405C" w:rsidRDefault="000A405C" w:rsidP="000A405C">
      <w:pPr>
        <w:spacing w:after="0" w:line="240" w:lineRule="auto"/>
        <w:jc w:val="center"/>
        <w:rPr>
          <w:b/>
          <w:sz w:val="40"/>
          <w:szCs w:val="40"/>
        </w:rPr>
      </w:pPr>
    </w:p>
    <w:p w:rsidR="000A405C" w:rsidRPr="000A405C" w:rsidRDefault="000A405C" w:rsidP="000A405C">
      <w:pPr>
        <w:rPr>
          <w:b/>
          <w:bCs/>
          <w:sz w:val="28"/>
        </w:rPr>
      </w:pPr>
      <w:r w:rsidRPr="000A405C">
        <w:rPr>
          <w:b/>
          <w:sz w:val="28"/>
        </w:rPr>
        <w:t>Lecture Outline:</w:t>
      </w:r>
    </w:p>
    <w:p w:rsidR="000A405C" w:rsidRPr="000A405C" w:rsidRDefault="000A405C" w:rsidP="000A405C">
      <w:pPr>
        <w:spacing w:after="0" w:line="240" w:lineRule="auto"/>
        <w:ind w:right="288"/>
        <w:contextualSpacing/>
      </w:pPr>
      <w:r w:rsidRPr="000A405C">
        <w:t xml:space="preserve">Why </w:t>
      </w:r>
      <w:r w:rsidR="00FC5953">
        <w:t>Employee</w:t>
      </w:r>
      <w:r w:rsidRPr="000A405C">
        <w:t xml:space="preserve"> Selection </w:t>
      </w:r>
      <w:r w:rsidR="008244F0">
        <w:t>I</w:t>
      </w:r>
      <w:r w:rsidRPr="000A405C">
        <w:t>s Important</w:t>
      </w:r>
    </w:p>
    <w:p w:rsidR="000A405C" w:rsidRPr="000A405C" w:rsidRDefault="00FC5953" w:rsidP="000A405C">
      <w:pPr>
        <w:spacing w:after="0" w:line="240" w:lineRule="auto"/>
        <w:ind w:right="288"/>
        <w:contextualSpacing/>
      </w:pPr>
      <w:r>
        <w:t xml:space="preserve">The </w:t>
      </w:r>
      <w:r w:rsidR="000A405C" w:rsidRPr="000A405C">
        <w:t>Basic</w:t>
      </w:r>
      <w:r>
        <w:t>s</w:t>
      </w:r>
      <w:r w:rsidR="000A405C" w:rsidRPr="000A405C">
        <w:t xml:space="preserve"> </w:t>
      </w:r>
      <w:r>
        <w:t xml:space="preserve">of </w:t>
      </w:r>
      <w:r w:rsidR="000A405C" w:rsidRPr="000A405C">
        <w:t xml:space="preserve">Testing </w:t>
      </w:r>
      <w:r>
        <w:t xml:space="preserve">and Selecting Employees </w:t>
      </w:r>
    </w:p>
    <w:p w:rsidR="000A405C" w:rsidRPr="000A405C" w:rsidRDefault="000A405C" w:rsidP="000A405C">
      <w:pPr>
        <w:tabs>
          <w:tab w:val="left" w:pos="-1440"/>
        </w:tabs>
        <w:spacing w:after="0" w:line="240" w:lineRule="auto"/>
        <w:ind w:left="540" w:right="288" w:hanging="187"/>
        <w:contextualSpacing/>
      </w:pPr>
      <w:r w:rsidRPr="000A405C">
        <w:t>Reliability</w:t>
      </w:r>
    </w:p>
    <w:p w:rsidR="000A405C" w:rsidRPr="000A405C" w:rsidRDefault="000A405C" w:rsidP="000A405C">
      <w:pPr>
        <w:tabs>
          <w:tab w:val="left" w:pos="-1440"/>
        </w:tabs>
        <w:spacing w:after="0" w:line="240" w:lineRule="auto"/>
        <w:ind w:left="540" w:right="288" w:hanging="187"/>
        <w:contextualSpacing/>
      </w:pPr>
      <w:r w:rsidRPr="000A405C">
        <w:t>Validity</w:t>
      </w:r>
    </w:p>
    <w:p w:rsidR="000A405C" w:rsidRPr="000A405C" w:rsidRDefault="000A405C" w:rsidP="000A405C">
      <w:pPr>
        <w:tabs>
          <w:tab w:val="left" w:pos="-1440"/>
        </w:tabs>
        <w:spacing w:after="0" w:line="240" w:lineRule="auto"/>
        <w:ind w:left="540" w:right="288" w:hanging="187"/>
        <w:contextualSpacing/>
      </w:pPr>
      <w:r w:rsidRPr="000A405C">
        <w:t>Evidence-Based HR:  How to Validate a Test</w:t>
      </w:r>
    </w:p>
    <w:p w:rsidR="000A405C" w:rsidRPr="000A405C" w:rsidRDefault="000A405C" w:rsidP="000A405C">
      <w:pPr>
        <w:tabs>
          <w:tab w:val="left" w:pos="-1440"/>
        </w:tabs>
        <w:spacing w:after="0" w:line="240" w:lineRule="auto"/>
        <w:ind w:left="540" w:right="288" w:hanging="187"/>
        <w:contextualSpacing/>
      </w:pPr>
      <w:r w:rsidRPr="000A405C">
        <w:t>Bias</w:t>
      </w:r>
    </w:p>
    <w:p w:rsidR="000A405C" w:rsidRPr="000A405C" w:rsidRDefault="000A405C" w:rsidP="000A405C">
      <w:pPr>
        <w:tabs>
          <w:tab w:val="left" w:pos="-1440"/>
        </w:tabs>
        <w:spacing w:after="0" w:line="240" w:lineRule="auto"/>
        <w:ind w:left="540" w:right="288" w:hanging="187"/>
        <w:contextualSpacing/>
      </w:pPr>
      <w:r w:rsidRPr="000A405C">
        <w:t>Utility Analysis</w:t>
      </w:r>
    </w:p>
    <w:p w:rsidR="000A405C" w:rsidRPr="000A405C" w:rsidRDefault="000A405C" w:rsidP="000A405C">
      <w:pPr>
        <w:tabs>
          <w:tab w:val="left" w:pos="-1440"/>
        </w:tabs>
        <w:spacing w:after="0" w:line="240" w:lineRule="auto"/>
        <w:ind w:left="540" w:right="288" w:hanging="187"/>
        <w:contextualSpacing/>
      </w:pPr>
      <w:r w:rsidRPr="000A405C">
        <w:t>Validity Generalization</w:t>
      </w:r>
    </w:p>
    <w:p w:rsidR="000A405C" w:rsidRPr="000A405C" w:rsidRDefault="000A405C" w:rsidP="000A405C">
      <w:pPr>
        <w:tabs>
          <w:tab w:val="left" w:pos="-1440"/>
        </w:tabs>
        <w:spacing w:after="0" w:line="240" w:lineRule="auto"/>
        <w:ind w:left="540" w:right="288" w:hanging="187"/>
        <w:contextualSpacing/>
      </w:pPr>
      <w:r w:rsidRPr="000A405C">
        <w:t>Test Takers’ Individual Rights and Test Security</w:t>
      </w:r>
    </w:p>
    <w:p w:rsidR="000A405C" w:rsidRPr="000A405C" w:rsidRDefault="000A405C" w:rsidP="000A405C">
      <w:pPr>
        <w:tabs>
          <w:tab w:val="left" w:pos="-1440"/>
        </w:tabs>
        <w:spacing w:after="0" w:line="240" w:lineRule="auto"/>
        <w:ind w:left="540" w:right="288" w:hanging="187"/>
        <w:contextualSpacing/>
      </w:pPr>
      <w:r w:rsidRPr="000A405C">
        <w:t>How Do Employers Use Tests at Work?</w:t>
      </w:r>
    </w:p>
    <w:p w:rsidR="000A405C" w:rsidRPr="000A405C" w:rsidRDefault="000A405C" w:rsidP="000A405C">
      <w:pPr>
        <w:tabs>
          <w:tab w:val="left" w:pos="-1440"/>
        </w:tabs>
        <w:spacing w:after="0" w:line="240" w:lineRule="auto"/>
        <w:ind w:right="288"/>
        <w:contextualSpacing/>
      </w:pPr>
      <w:r w:rsidRPr="000A405C">
        <w:t>Types of Tests</w:t>
      </w:r>
    </w:p>
    <w:p w:rsidR="000A405C" w:rsidRPr="000A405C" w:rsidRDefault="000A405C" w:rsidP="000A405C">
      <w:pPr>
        <w:tabs>
          <w:tab w:val="left" w:pos="-1440"/>
        </w:tabs>
        <w:spacing w:after="0" w:line="240" w:lineRule="auto"/>
        <w:ind w:right="288" w:firstLine="360"/>
        <w:contextualSpacing/>
      </w:pPr>
      <w:r w:rsidRPr="000A405C">
        <w:t>Tests of Cognitive Abilities</w:t>
      </w:r>
    </w:p>
    <w:p w:rsidR="000A405C" w:rsidRPr="000A405C" w:rsidRDefault="000A405C" w:rsidP="000A405C">
      <w:pPr>
        <w:tabs>
          <w:tab w:val="left" w:pos="-1440"/>
        </w:tabs>
        <w:spacing w:after="0" w:line="240" w:lineRule="auto"/>
        <w:ind w:right="288" w:firstLine="360"/>
        <w:contextualSpacing/>
      </w:pPr>
      <w:r w:rsidRPr="000A405C">
        <w:t>Tests of Motor and Physical Abilities</w:t>
      </w:r>
    </w:p>
    <w:p w:rsidR="000A405C" w:rsidRPr="000A405C" w:rsidRDefault="000A405C" w:rsidP="000A405C">
      <w:pPr>
        <w:tabs>
          <w:tab w:val="left" w:pos="-1440"/>
        </w:tabs>
        <w:spacing w:after="0" w:line="240" w:lineRule="auto"/>
        <w:ind w:right="288" w:firstLine="360"/>
        <w:contextualSpacing/>
      </w:pPr>
      <w:r w:rsidRPr="000A405C">
        <w:t>Measuring Personality and Interests</w:t>
      </w:r>
    </w:p>
    <w:p w:rsidR="000A405C" w:rsidRPr="000A405C" w:rsidRDefault="000A405C" w:rsidP="000A405C">
      <w:pPr>
        <w:tabs>
          <w:tab w:val="left" w:pos="-1440"/>
        </w:tabs>
        <w:spacing w:after="0" w:line="240" w:lineRule="auto"/>
        <w:ind w:right="288" w:firstLine="360"/>
        <w:contextualSpacing/>
      </w:pPr>
      <w:r w:rsidRPr="000A405C">
        <w:t>Achievement Tests</w:t>
      </w:r>
    </w:p>
    <w:p w:rsidR="000A405C" w:rsidRPr="000A405C" w:rsidRDefault="000A405C" w:rsidP="000A405C">
      <w:pPr>
        <w:tabs>
          <w:tab w:val="left" w:pos="-1440"/>
        </w:tabs>
        <w:spacing w:after="0" w:line="240" w:lineRule="auto"/>
        <w:ind w:right="288"/>
        <w:contextualSpacing/>
      </w:pPr>
      <w:r w:rsidRPr="000A405C">
        <w:t>Work Samples and Simulations</w:t>
      </w:r>
    </w:p>
    <w:p w:rsidR="000A405C" w:rsidRPr="000A405C" w:rsidRDefault="000A405C" w:rsidP="000A405C">
      <w:pPr>
        <w:tabs>
          <w:tab w:val="left" w:pos="-1440"/>
          <w:tab w:val="left" w:pos="720"/>
        </w:tabs>
        <w:spacing w:after="0" w:line="240" w:lineRule="auto"/>
        <w:ind w:left="720" w:right="288" w:hanging="360"/>
        <w:contextualSpacing/>
      </w:pPr>
      <w:r w:rsidRPr="000A405C">
        <w:t xml:space="preserve">Using Work Sampling for Employee Selection    </w:t>
      </w:r>
    </w:p>
    <w:p w:rsidR="000A405C" w:rsidRPr="000A405C" w:rsidRDefault="000A405C" w:rsidP="000A405C">
      <w:pPr>
        <w:tabs>
          <w:tab w:val="left" w:pos="-1440"/>
          <w:tab w:val="left" w:pos="360"/>
        </w:tabs>
        <w:spacing w:after="0" w:line="240" w:lineRule="auto"/>
        <w:ind w:right="288" w:firstLine="360"/>
        <w:contextualSpacing/>
      </w:pPr>
      <w:r w:rsidRPr="000A405C">
        <w:t>Situational Judgment Tests</w:t>
      </w:r>
    </w:p>
    <w:p w:rsidR="000A405C" w:rsidRPr="000A405C" w:rsidRDefault="000A405C" w:rsidP="000A405C">
      <w:pPr>
        <w:tabs>
          <w:tab w:val="left" w:pos="-1440"/>
          <w:tab w:val="left" w:pos="360"/>
        </w:tabs>
        <w:spacing w:after="0" w:line="240" w:lineRule="auto"/>
        <w:ind w:right="288" w:firstLine="360"/>
        <w:contextualSpacing/>
      </w:pPr>
      <w:r w:rsidRPr="000A405C">
        <w:t>Management Assessment Centers</w:t>
      </w:r>
    </w:p>
    <w:p w:rsidR="000A405C" w:rsidRPr="000A405C" w:rsidRDefault="000A405C" w:rsidP="000A405C">
      <w:pPr>
        <w:tabs>
          <w:tab w:val="left" w:pos="-1440"/>
          <w:tab w:val="left" w:pos="360"/>
        </w:tabs>
        <w:spacing w:after="0" w:line="240" w:lineRule="auto"/>
        <w:ind w:right="288" w:firstLine="360"/>
        <w:contextualSpacing/>
      </w:pPr>
      <w:r w:rsidRPr="000A405C">
        <w:t>Situational Testing/Video-Based Situational Testing</w:t>
      </w:r>
    </w:p>
    <w:p w:rsidR="000A405C" w:rsidRPr="000A405C" w:rsidRDefault="000A405C" w:rsidP="000A405C">
      <w:pPr>
        <w:tabs>
          <w:tab w:val="left" w:pos="-1440"/>
          <w:tab w:val="left" w:pos="360"/>
        </w:tabs>
        <w:spacing w:after="0" w:line="240" w:lineRule="auto"/>
        <w:ind w:left="738" w:right="288" w:hanging="378"/>
        <w:contextualSpacing/>
      </w:pPr>
      <w:r w:rsidRPr="000A405C">
        <w:t>The Miniature Job Training and Evaluation Approach</w:t>
      </w:r>
    </w:p>
    <w:p w:rsidR="000A405C" w:rsidRPr="000A405C" w:rsidRDefault="000A405C" w:rsidP="000A405C">
      <w:pPr>
        <w:tabs>
          <w:tab w:val="left" w:pos="-1440"/>
          <w:tab w:val="left" w:pos="360"/>
        </w:tabs>
        <w:spacing w:after="0" w:line="240" w:lineRule="auto"/>
        <w:ind w:left="738" w:right="288" w:hanging="378"/>
        <w:contextualSpacing/>
      </w:pPr>
      <w:r w:rsidRPr="000A405C">
        <w:t>Realistic Job Previews</w:t>
      </w:r>
    </w:p>
    <w:p w:rsidR="000A405C" w:rsidRPr="000A405C" w:rsidRDefault="00FC5953" w:rsidP="000A405C">
      <w:pPr>
        <w:tabs>
          <w:tab w:val="left" w:pos="-1440"/>
          <w:tab w:val="left" w:pos="360"/>
        </w:tabs>
        <w:spacing w:after="0" w:line="240" w:lineRule="auto"/>
        <w:ind w:left="738" w:right="288" w:hanging="378"/>
        <w:contextualSpacing/>
      </w:pPr>
      <w:r>
        <w:t>Choosing a Selection Method</w:t>
      </w:r>
    </w:p>
    <w:p w:rsidR="000A405C" w:rsidRPr="000A405C" w:rsidRDefault="000A405C" w:rsidP="000A405C">
      <w:pPr>
        <w:pStyle w:val="BlockText"/>
        <w:spacing w:line="240" w:lineRule="auto"/>
        <w:ind w:left="0" w:firstLine="0"/>
        <w:contextualSpacing/>
        <w:rPr>
          <w:rFonts w:ascii="Times New Roman" w:hAnsi="Times New Roman" w:cs="Times New Roman"/>
          <w:sz w:val="24"/>
          <w:szCs w:val="24"/>
        </w:rPr>
      </w:pPr>
      <w:r w:rsidRPr="000A405C">
        <w:rPr>
          <w:rFonts w:ascii="Times New Roman" w:hAnsi="Times New Roman" w:cs="Times New Roman"/>
          <w:sz w:val="24"/>
          <w:szCs w:val="24"/>
        </w:rPr>
        <w:t>Background Investigations and Other Selection Methods</w:t>
      </w:r>
    </w:p>
    <w:p w:rsidR="000A405C" w:rsidRPr="000A405C" w:rsidRDefault="000A405C" w:rsidP="000A405C">
      <w:pPr>
        <w:pStyle w:val="BlockText"/>
        <w:tabs>
          <w:tab w:val="clear" w:pos="360"/>
          <w:tab w:val="left" w:pos="720"/>
        </w:tabs>
        <w:spacing w:line="240" w:lineRule="auto"/>
        <w:contextualSpacing/>
        <w:rPr>
          <w:rFonts w:ascii="Times New Roman" w:hAnsi="Times New Roman" w:cs="Times New Roman"/>
          <w:sz w:val="24"/>
          <w:szCs w:val="24"/>
        </w:rPr>
      </w:pPr>
      <w:r w:rsidRPr="000A405C">
        <w:rPr>
          <w:rFonts w:ascii="Times New Roman" w:hAnsi="Times New Roman" w:cs="Times New Roman"/>
          <w:sz w:val="24"/>
          <w:szCs w:val="24"/>
        </w:rPr>
        <w:t>Why Perform Background Investigations and Reference Checks?</w:t>
      </w:r>
    </w:p>
    <w:p w:rsidR="000A405C" w:rsidRPr="000A405C" w:rsidRDefault="000A405C" w:rsidP="000A405C">
      <w:pPr>
        <w:pStyle w:val="BlockText"/>
        <w:tabs>
          <w:tab w:val="clear" w:pos="360"/>
          <w:tab w:val="left" w:pos="720"/>
        </w:tabs>
        <w:spacing w:line="240" w:lineRule="auto"/>
        <w:contextualSpacing/>
        <w:rPr>
          <w:rFonts w:ascii="Times New Roman" w:hAnsi="Times New Roman" w:cs="Times New Roman"/>
          <w:sz w:val="24"/>
          <w:szCs w:val="24"/>
        </w:rPr>
      </w:pPr>
      <w:r w:rsidRPr="000A405C">
        <w:rPr>
          <w:rFonts w:ascii="Times New Roman" w:hAnsi="Times New Roman" w:cs="Times New Roman"/>
          <w:sz w:val="24"/>
          <w:szCs w:val="24"/>
        </w:rPr>
        <w:t>How to Check a Candidate’s Background</w:t>
      </w:r>
    </w:p>
    <w:p w:rsidR="000A405C" w:rsidRPr="000A405C" w:rsidRDefault="000A405C" w:rsidP="000A405C">
      <w:pPr>
        <w:pStyle w:val="BlockText"/>
        <w:spacing w:line="240" w:lineRule="auto"/>
        <w:ind w:left="0" w:firstLine="0"/>
        <w:contextualSpacing/>
        <w:rPr>
          <w:rFonts w:ascii="Times New Roman" w:hAnsi="Times New Roman" w:cs="Times New Roman"/>
          <w:sz w:val="24"/>
          <w:szCs w:val="24"/>
        </w:rPr>
      </w:pPr>
      <w:r w:rsidRPr="000A405C">
        <w:rPr>
          <w:rFonts w:ascii="Times New Roman" w:hAnsi="Times New Roman" w:cs="Times New Roman"/>
          <w:sz w:val="24"/>
          <w:szCs w:val="24"/>
        </w:rPr>
        <w:t xml:space="preserve">      Social </w:t>
      </w:r>
      <w:r w:rsidR="00FC5953">
        <w:rPr>
          <w:rFonts w:ascii="Times New Roman" w:hAnsi="Times New Roman" w:cs="Times New Roman"/>
          <w:sz w:val="24"/>
          <w:szCs w:val="24"/>
        </w:rPr>
        <w:t>Media and HR</w:t>
      </w:r>
    </w:p>
    <w:p w:rsidR="000A405C" w:rsidRPr="000A405C" w:rsidRDefault="000A405C" w:rsidP="000A405C">
      <w:pPr>
        <w:pStyle w:val="BlockText"/>
        <w:spacing w:line="240" w:lineRule="auto"/>
        <w:ind w:left="0" w:firstLine="0"/>
        <w:contextualSpacing/>
        <w:rPr>
          <w:rFonts w:ascii="Times New Roman" w:hAnsi="Times New Roman" w:cs="Times New Roman"/>
          <w:sz w:val="24"/>
          <w:szCs w:val="24"/>
        </w:rPr>
      </w:pPr>
      <w:r w:rsidRPr="000A405C">
        <w:rPr>
          <w:rFonts w:ascii="Times New Roman" w:hAnsi="Times New Roman" w:cs="Times New Roman"/>
          <w:sz w:val="24"/>
          <w:szCs w:val="24"/>
        </w:rPr>
        <w:t xml:space="preserve">      Using Pre-employment Information Services</w:t>
      </w:r>
    </w:p>
    <w:p w:rsidR="000A405C" w:rsidRPr="000A405C" w:rsidRDefault="000A405C" w:rsidP="000A405C">
      <w:pPr>
        <w:pStyle w:val="BlockText"/>
        <w:spacing w:line="240" w:lineRule="auto"/>
        <w:contextualSpacing/>
        <w:rPr>
          <w:rFonts w:ascii="Times New Roman" w:hAnsi="Times New Roman" w:cs="Times New Roman"/>
          <w:sz w:val="24"/>
          <w:szCs w:val="24"/>
        </w:rPr>
      </w:pPr>
      <w:r w:rsidRPr="000A405C">
        <w:rPr>
          <w:rFonts w:ascii="Times New Roman" w:hAnsi="Times New Roman" w:cs="Times New Roman"/>
          <w:sz w:val="24"/>
          <w:szCs w:val="24"/>
        </w:rPr>
        <w:t>The Polygraph and Honesty Testing</w:t>
      </w:r>
    </w:p>
    <w:p w:rsidR="000A405C" w:rsidRPr="000A405C" w:rsidRDefault="000A405C" w:rsidP="000A405C">
      <w:pPr>
        <w:pStyle w:val="BlockText"/>
        <w:spacing w:line="240" w:lineRule="auto"/>
        <w:ind w:left="738"/>
        <w:contextualSpacing/>
        <w:rPr>
          <w:rFonts w:ascii="Times New Roman" w:hAnsi="Times New Roman" w:cs="Times New Roman"/>
          <w:sz w:val="24"/>
          <w:szCs w:val="24"/>
        </w:rPr>
      </w:pPr>
      <w:r w:rsidRPr="000A405C">
        <w:rPr>
          <w:rFonts w:ascii="Times New Roman" w:hAnsi="Times New Roman" w:cs="Times New Roman"/>
          <w:sz w:val="24"/>
          <w:szCs w:val="24"/>
        </w:rPr>
        <w:t>Graphology</w:t>
      </w:r>
    </w:p>
    <w:p w:rsidR="000A405C" w:rsidRPr="000A405C" w:rsidRDefault="000A405C" w:rsidP="000A405C">
      <w:pPr>
        <w:pStyle w:val="BlockText"/>
        <w:spacing w:line="240" w:lineRule="auto"/>
        <w:ind w:left="738"/>
        <w:contextualSpacing/>
        <w:rPr>
          <w:rFonts w:ascii="Times New Roman" w:hAnsi="Times New Roman" w:cs="Times New Roman"/>
          <w:sz w:val="24"/>
          <w:szCs w:val="24"/>
        </w:rPr>
      </w:pPr>
      <w:r w:rsidRPr="000A405C">
        <w:rPr>
          <w:rFonts w:ascii="Times New Roman" w:hAnsi="Times New Roman" w:cs="Times New Roman"/>
          <w:sz w:val="24"/>
          <w:szCs w:val="24"/>
        </w:rPr>
        <w:t>“Human Lie Detectors”</w:t>
      </w:r>
    </w:p>
    <w:p w:rsidR="000A405C" w:rsidRPr="000A405C" w:rsidRDefault="000A405C" w:rsidP="000A405C">
      <w:pPr>
        <w:pStyle w:val="BlockText"/>
        <w:spacing w:line="240" w:lineRule="auto"/>
        <w:ind w:left="738"/>
        <w:contextualSpacing/>
        <w:rPr>
          <w:rFonts w:ascii="Times New Roman" w:hAnsi="Times New Roman" w:cs="Times New Roman"/>
          <w:sz w:val="24"/>
          <w:szCs w:val="24"/>
        </w:rPr>
      </w:pPr>
      <w:r w:rsidRPr="000A405C">
        <w:rPr>
          <w:rFonts w:ascii="Times New Roman" w:hAnsi="Times New Roman" w:cs="Times New Roman"/>
          <w:sz w:val="24"/>
          <w:szCs w:val="24"/>
        </w:rPr>
        <w:t>Physical Exams</w:t>
      </w:r>
    </w:p>
    <w:p w:rsidR="000A405C" w:rsidRPr="000A405C" w:rsidRDefault="000A405C" w:rsidP="000A405C">
      <w:pPr>
        <w:pStyle w:val="BlockText"/>
        <w:spacing w:line="240" w:lineRule="auto"/>
        <w:ind w:left="738"/>
        <w:contextualSpacing/>
        <w:rPr>
          <w:rFonts w:ascii="Times New Roman" w:hAnsi="Times New Roman" w:cs="Times New Roman"/>
          <w:sz w:val="24"/>
          <w:szCs w:val="24"/>
        </w:rPr>
      </w:pPr>
      <w:r w:rsidRPr="000A405C">
        <w:rPr>
          <w:rFonts w:ascii="Times New Roman" w:hAnsi="Times New Roman" w:cs="Times New Roman"/>
          <w:sz w:val="24"/>
          <w:szCs w:val="24"/>
        </w:rPr>
        <w:t>Substance Abuse Screening</w:t>
      </w:r>
    </w:p>
    <w:p w:rsidR="00FC5953" w:rsidRDefault="000A405C" w:rsidP="00FC5953">
      <w:pPr>
        <w:pStyle w:val="BlockText"/>
        <w:spacing w:line="240" w:lineRule="auto"/>
        <w:ind w:left="360" w:firstLine="0"/>
        <w:contextualSpacing/>
        <w:rPr>
          <w:rFonts w:ascii="Times New Roman" w:hAnsi="Times New Roman" w:cs="Times New Roman"/>
          <w:sz w:val="24"/>
          <w:szCs w:val="24"/>
        </w:rPr>
      </w:pPr>
      <w:r w:rsidRPr="000A405C">
        <w:rPr>
          <w:rFonts w:ascii="Times New Roman" w:hAnsi="Times New Roman" w:cs="Times New Roman"/>
          <w:sz w:val="24"/>
          <w:szCs w:val="24"/>
        </w:rPr>
        <w:t xml:space="preserve">Complying with Immigration Law </w:t>
      </w:r>
    </w:p>
    <w:p w:rsidR="00F272F5" w:rsidRDefault="00F272F5" w:rsidP="00FC5953">
      <w:pPr>
        <w:pStyle w:val="BlockText"/>
        <w:spacing w:line="240" w:lineRule="auto"/>
        <w:ind w:left="360" w:firstLine="0"/>
        <w:contextualSpacing/>
        <w:rPr>
          <w:rFonts w:ascii="Times New Roman" w:hAnsi="Times New Roman" w:cs="Times New Roman"/>
          <w:sz w:val="24"/>
          <w:szCs w:val="24"/>
        </w:rPr>
      </w:pPr>
    </w:p>
    <w:p w:rsidR="00D90243" w:rsidRDefault="00D90243" w:rsidP="00FC5953">
      <w:pPr>
        <w:pStyle w:val="BlockText"/>
        <w:spacing w:line="240" w:lineRule="auto"/>
        <w:ind w:left="0" w:firstLine="0"/>
        <w:contextualSpacing/>
        <w:rPr>
          <w:rFonts w:ascii="Times New Roman" w:hAnsi="Times New Roman" w:cs="Times New Roman"/>
          <w:sz w:val="24"/>
          <w:szCs w:val="24"/>
        </w:rPr>
      </w:pPr>
    </w:p>
    <w:p w:rsidR="000A405C" w:rsidRDefault="000A405C" w:rsidP="00FC5953">
      <w:pPr>
        <w:pStyle w:val="BlockText"/>
        <w:spacing w:line="240" w:lineRule="auto"/>
        <w:ind w:left="0" w:firstLine="0"/>
        <w:contextualSpacing/>
        <w:rPr>
          <w:rFonts w:ascii="Times New Roman" w:hAnsi="Times New Roman" w:cs="Times New Roman"/>
          <w:b/>
          <w:sz w:val="28"/>
        </w:rPr>
      </w:pPr>
      <w:r w:rsidRPr="00FC5953">
        <w:rPr>
          <w:rFonts w:ascii="Times New Roman" w:hAnsi="Times New Roman" w:cs="Times New Roman"/>
          <w:b/>
          <w:sz w:val="28"/>
        </w:rPr>
        <w:t>In Brief:</w:t>
      </w:r>
    </w:p>
    <w:p w:rsidR="00FC5953" w:rsidRPr="00FC5953" w:rsidRDefault="00FC5953" w:rsidP="00FC5953">
      <w:pPr>
        <w:pStyle w:val="BlockText"/>
        <w:spacing w:line="240" w:lineRule="auto"/>
        <w:ind w:left="0" w:firstLine="0"/>
        <w:contextualSpacing/>
        <w:rPr>
          <w:rFonts w:ascii="Times New Roman" w:hAnsi="Times New Roman" w:cs="Times New Roman"/>
          <w:sz w:val="24"/>
          <w:szCs w:val="24"/>
        </w:rPr>
      </w:pPr>
    </w:p>
    <w:p w:rsidR="000A405C" w:rsidRDefault="000A405C" w:rsidP="00C90238">
      <w:pPr>
        <w:pStyle w:val="DefaultText"/>
        <w:ind w:right="72"/>
        <w:rPr>
          <w:rFonts w:ascii="Times New Roman" w:hAnsi="Times New Roman" w:cs="Times New Roman"/>
          <w:sz w:val="24"/>
          <w:szCs w:val="24"/>
        </w:rPr>
      </w:pPr>
      <w:r>
        <w:rPr>
          <w:rFonts w:ascii="Times New Roman" w:hAnsi="Times New Roman" w:cs="Times New Roman"/>
          <w:sz w:val="24"/>
          <w:szCs w:val="24"/>
        </w:rPr>
        <w:t>This chapter gives an overview of the selection process, testing concepts, types of tests, and selection techniques.  It also addresses legal and ethical questions surrounding the area of testing and selection.</w:t>
      </w:r>
    </w:p>
    <w:p w:rsidR="000A405C" w:rsidRPr="000A405C" w:rsidRDefault="000A405C" w:rsidP="000A405C">
      <w:pPr>
        <w:pStyle w:val="DefaultText"/>
        <w:ind w:left="98" w:right="72"/>
        <w:rPr>
          <w:sz w:val="20"/>
          <w:szCs w:val="20"/>
        </w:rPr>
      </w:pPr>
    </w:p>
    <w:p w:rsidR="000A405C" w:rsidRPr="000A405C" w:rsidRDefault="000A405C">
      <w:pPr>
        <w:rPr>
          <w:b/>
          <w:sz w:val="28"/>
        </w:rPr>
      </w:pPr>
      <w:r w:rsidRPr="000A405C">
        <w:rPr>
          <w:b/>
          <w:sz w:val="28"/>
        </w:rPr>
        <w:t>Interesting Issues:</w:t>
      </w:r>
    </w:p>
    <w:p w:rsidR="000A405C" w:rsidRDefault="000A405C" w:rsidP="00C90238">
      <w:pPr>
        <w:spacing w:after="0" w:line="240" w:lineRule="auto"/>
      </w:pPr>
      <w:r>
        <w:t>Reference checking is part of the care an employer must take to ensure that the potential employee will not pose a threat to current employees or customers. Employers who fail to exercise “due diligence” in checking a job candidate’s background may find themselves legally liable if the candidate is hired and subsequently uses the job to commit a crime. Liability may even extend to offenses that occur outside of work time.</w:t>
      </w:r>
    </w:p>
    <w:p w:rsidR="00C90238" w:rsidRDefault="00C90238" w:rsidP="00C90238">
      <w:pPr>
        <w:spacing w:after="0" w:line="240" w:lineRule="auto"/>
      </w:pPr>
    </w:p>
    <w:p w:rsidR="000A405C" w:rsidRDefault="000A405C">
      <w:pPr>
        <w:rPr>
          <w:b/>
          <w:sz w:val="28"/>
        </w:rPr>
      </w:pPr>
      <w:r w:rsidRPr="000A405C">
        <w:rPr>
          <w:b/>
          <w:sz w:val="28"/>
        </w:rPr>
        <w:t>Learning Objectives:</w:t>
      </w:r>
    </w:p>
    <w:p w:rsidR="00C04740" w:rsidRDefault="00C04740" w:rsidP="00B5401F">
      <w:pPr>
        <w:pStyle w:val="ListParagraph"/>
        <w:numPr>
          <w:ilvl w:val="0"/>
          <w:numId w:val="4"/>
        </w:numPr>
      </w:pPr>
      <w:r w:rsidRPr="00C04740">
        <w:t>Answer the questions: Why is it import</w:t>
      </w:r>
      <w:r>
        <w:t>ant to test and select employee</w:t>
      </w:r>
      <w:r w:rsidR="00B5401F">
        <w:t>s</w:t>
      </w:r>
      <w:r>
        <w:t>?</w:t>
      </w:r>
    </w:p>
    <w:p w:rsidR="00C04740" w:rsidRDefault="00C04740" w:rsidP="00B5401F">
      <w:pPr>
        <w:pStyle w:val="ListParagraph"/>
        <w:numPr>
          <w:ilvl w:val="0"/>
          <w:numId w:val="4"/>
        </w:numPr>
      </w:pPr>
      <w:r w:rsidRPr="000A405C">
        <w:t>Explain what is meant by reliability and validity.</w:t>
      </w:r>
    </w:p>
    <w:p w:rsidR="00C04740" w:rsidRDefault="00C04740" w:rsidP="00B5401F">
      <w:pPr>
        <w:pStyle w:val="ListParagraph"/>
        <w:numPr>
          <w:ilvl w:val="0"/>
          <w:numId w:val="4"/>
        </w:numPr>
      </w:pPr>
      <w:r>
        <w:t xml:space="preserve">List and briefly describe the basic categories of selection tests, with examples. </w:t>
      </w:r>
    </w:p>
    <w:p w:rsidR="00C04740" w:rsidRDefault="00C04740" w:rsidP="00B5401F">
      <w:pPr>
        <w:pStyle w:val="ListParagraph"/>
        <w:numPr>
          <w:ilvl w:val="0"/>
          <w:numId w:val="4"/>
        </w:numPr>
      </w:pPr>
      <w:r>
        <w:t>Explain how to use two work simulations for selection.</w:t>
      </w:r>
    </w:p>
    <w:p w:rsidR="00B5401F" w:rsidRPr="00B5401F" w:rsidRDefault="00C04740" w:rsidP="00F272F5">
      <w:pPr>
        <w:pStyle w:val="ListParagraph"/>
        <w:numPr>
          <w:ilvl w:val="0"/>
          <w:numId w:val="4"/>
        </w:numPr>
      </w:pPr>
      <w:r>
        <w:t>Describe four ways to improve an employer’s background checking process</w:t>
      </w:r>
      <w:r w:rsidR="00B5401F">
        <w:t>.</w:t>
      </w:r>
      <w:r w:rsidRPr="00F272F5">
        <w:rPr>
          <w:vanish/>
        </w:rPr>
        <w:t>&lt;/para&gt;&lt;/objective&gt;</w:t>
      </w:r>
    </w:p>
    <w:p w:rsidR="000A405C" w:rsidRPr="00C04740" w:rsidRDefault="000A405C" w:rsidP="00B5401F">
      <w:pPr>
        <w:rPr>
          <w:b/>
          <w:sz w:val="28"/>
        </w:rPr>
      </w:pPr>
      <w:r w:rsidRPr="00C04740">
        <w:rPr>
          <w:b/>
          <w:sz w:val="28"/>
        </w:rPr>
        <w:t>Annotated Outline:</w:t>
      </w:r>
    </w:p>
    <w:p w:rsidR="00C04740" w:rsidRPr="00D91A36" w:rsidRDefault="00D91A36" w:rsidP="00D91A36">
      <w:pPr>
        <w:pStyle w:val="Poin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 w:right="1080" w:hanging="288"/>
        <w:rPr>
          <w:rFonts w:ascii="Times New Roman" w:hAnsi="Times New Roman" w:cs="Times New Roman"/>
          <w:b w:val="0"/>
          <w:bCs w:val="0"/>
        </w:rPr>
      </w:pPr>
      <w:r w:rsidRPr="00D91A36">
        <w:rPr>
          <w:rFonts w:ascii="Times New Roman" w:hAnsi="Times New Roman" w:cs="Times New Roman"/>
          <w:b w:val="0"/>
        </w:rPr>
        <w:t xml:space="preserve">I. </w:t>
      </w:r>
      <w:r w:rsidR="008244F0">
        <w:rPr>
          <w:rFonts w:ascii="Times New Roman" w:hAnsi="Times New Roman" w:cs="Times New Roman"/>
          <w:b w:val="0"/>
        </w:rPr>
        <w:t xml:space="preserve"> </w:t>
      </w:r>
      <w:r w:rsidR="00C04740" w:rsidRPr="00D91A36">
        <w:rPr>
          <w:rFonts w:ascii="Times New Roman" w:hAnsi="Times New Roman" w:cs="Times New Roman"/>
          <w:b w:val="0"/>
        </w:rPr>
        <w:t xml:space="preserve">Why Employee Selection </w:t>
      </w:r>
      <w:r w:rsidR="008244F0">
        <w:rPr>
          <w:rFonts w:ascii="Times New Roman" w:hAnsi="Times New Roman" w:cs="Times New Roman"/>
          <w:b w:val="0"/>
        </w:rPr>
        <w:t>I</w:t>
      </w:r>
      <w:r w:rsidR="00C04740" w:rsidRPr="00D91A36">
        <w:rPr>
          <w:rFonts w:ascii="Times New Roman" w:hAnsi="Times New Roman" w:cs="Times New Roman"/>
          <w:b w:val="0"/>
        </w:rPr>
        <w:t>s Important</w:t>
      </w:r>
      <w:r w:rsidRPr="00D91A36">
        <w:rPr>
          <w:rFonts w:ascii="Times New Roman" w:hAnsi="Times New Roman" w:cs="Times New Roman"/>
          <w:b w:val="0"/>
        </w:rPr>
        <w:t xml:space="preserve"> -</w:t>
      </w:r>
      <w:r>
        <w:t xml:space="preserve"> </w:t>
      </w:r>
      <w:r w:rsidRPr="00904721">
        <w:rPr>
          <w:rFonts w:ascii="Times New Roman" w:hAnsi="Times New Roman" w:cs="Times New Roman"/>
          <w:b w:val="0"/>
          <w:bCs w:val="0"/>
        </w:rPr>
        <w:t>Selecting the right employees is important for three main reasons:  1) employees with the right skills and attributes will perform more effectively; 2) the cost of making a wrong hire can become exhorbitant considering the time and money invested in the selec</w:t>
      </w:r>
      <w:r w:rsidR="008244F0">
        <w:rPr>
          <w:rFonts w:ascii="Times New Roman" w:hAnsi="Times New Roman" w:cs="Times New Roman"/>
          <w:b w:val="0"/>
          <w:bCs w:val="0"/>
        </w:rPr>
        <w:t xml:space="preserve">tion and training process; and </w:t>
      </w:r>
      <w:r w:rsidRPr="00904721">
        <w:rPr>
          <w:rFonts w:ascii="Times New Roman" w:hAnsi="Times New Roman" w:cs="Times New Roman"/>
          <w:b w:val="0"/>
          <w:bCs w:val="0"/>
        </w:rPr>
        <w:t xml:space="preserve">3) there are legal implications of incompetent or negligent hiring. </w:t>
      </w:r>
    </w:p>
    <w:p w:rsidR="00C04740" w:rsidRPr="000A405C" w:rsidRDefault="00D91A36" w:rsidP="00D91A36">
      <w:pPr>
        <w:spacing w:after="0" w:line="240" w:lineRule="auto"/>
        <w:ind w:right="288"/>
        <w:contextualSpacing/>
      </w:pPr>
      <w:r>
        <w:t xml:space="preserve">II. </w:t>
      </w:r>
      <w:r w:rsidR="00C04740">
        <w:t xml:space="preserve">The </w:t>
      </w:r>
      <w:r w:rsidR="00C04740" w:rsidRPr="000A405C">
        <w:t>Basic</w:t>
      </w:r>
      <w:r w:rsidR="00C04740">
        <w:t>s</w:t>
      </w:r>
      <w:r w:rsidR="00C04740" w:rsidRPr="000A405C">
        <w:t xml:space="preserve"> </w:t>
      </w:r>
      <w:r w:rsidR="00C04740">
        <w:t xml:space="preserve">of </w:t>
      </w:r>
      <w:r w:rsidR="00C04740" w:rsidRPr="000A405C">
        <w:t xml:space="preserve">Testing </w:t>
      </w:r>
      <w:r w:rsidR="00C04740">
        <w:t xml:space="preserve">and Selecting Employees </w:t>
      </w:r>
    </w:p>
    <w:p w:rsidR="00C86FD3" w:rsidRDefault="00C86FD3" w:rsidP="00C86F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right="1080" w:hanging="576"/>
        <w:rPr>
          <w:sz w:val="20"/>
          <w:szCs w:val="20"/>
        </w:rPr>
      </w:pPr>
      <w:r>
        <w:t xml:space="preserve">     </w:t>
      </w:r>
      <w:r w:rsidRPr="00C86FD3">
        <w:rPr>
          <w:rFonts w:ascii="Times New Roman" w:hAnsi="Times New Roman" w:cs="Times New Roman"/>
          <w:sz w:val="24"/>
          <w:szCs w:val="24"/>
        </w:rPr>
        <w:t>A.</w:t>
      </w:r>
      <w:r>
        <w:t xml:space="preserve"> </w:t>
      </w:r>
      <w:r w:rsidRPr="00C86FD3">
        <w:rPr>
          <w:rFonts w:ascii="Times New Roman" w:hAnsi="Times New Roman" w:cs="Times New Roman"/>
          <w:sz w:val="24"/>
          <w:szCs w:val="24"/>
        </w:rPr>
        <w:t>Reliability refers to the consistency of scores obtained by the same person when retested with the identical or equivalent tests.</w:t>
      </w:r>
      <w:r w:rsidR="00AE2C40">
        <w:rPr>
          <w:rFonts w:ascii="Times New Roman" w:hAnsi="Times New Roman" w:cs="Times New Roman"/>
          <w:sz w:val="24"/>
          <w:szCs w:val="24"/>
        </w:rPr>
        <w:t xml:space="preserve"> </w:t>
      </w:r>
      <w:r w:rsidRPr="00C86FD3">
        <w:rPr>
          <w:rFonts w:ascii="Times New Roman" w:hAnsi="Times New Roman" w:cs="Times New Roman"/>
          <w:sz w:val="24"/>
          <w:szCs w:val="24"/>
        </w:rPr>
        <w:t>You can measure reliability in several ways. One is to administer a test to a group of people one day, re-administer the same test several days later to the same group, and then correlate the first set of scores with the second (test-retest reliability estimates</w:t>
      </w:r>
      <w:r w:rsidR="008244F0">
        <w:rPr>
          <w:rFonts w:ascii="Times New Roman" w:hAnsi="Times New Roman" w:cs="Times New Roman"/>
          <w:sz w:val="24"/>
          <w:szCs w:val="24"/>
        </w:rPr>
        <w:t>).</w:t>
      </w:r>
      <w:r w:rsidRPr="00C86FD3">
        <w:rPr>
          <w:rFonts w:ascii="Times New Roman" w:hAnsi="Times New Roman" w:cs="Times New Roman"/>
          <w:sz w:val="24"/>
          <w:szCs w:val="24"/>
        </w:rPr>
        <w:t xml:space="preserve">  Or you could administer a test and then administer what experts believe to be an equivalent test later; this would be an equivalent or alternate form estimate. Or, compare the test taker's answers to certain questions on the test with his or her answers to a separate set of questions on the same test aimed at measuring the same thing</w:t>
      </w:r>
      <w:r w:rsidRPr="003111CC">
        <w:rPr>
          <w:sz w:val="20"/>
          <w:szCs w:val="20"/>
        </w:rPr>
        <w:t xml:space="preserve">.  </w:t>
      </w:r>
    </w:p>
    <w:p w:rsidR="00C86FD3" w:rsidRPr="00C86FD3" w:rsidRDefault="00C86FD3" w:rsidP="00F272F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right="1080" w:hanging="576"/>
        <w:rPr>
          <w:rFonts w:ascii="Times New Roman" w:hAnsi="Times New Roman" w:cs="Times New Roman"/>
          <w:sz w:val="24"/>
          <w:szCs w:val="24"/>
        </w:rPr>
      </w:pPr>
      <w:r w:rsidRPr="00C86FD3">
        <w:rPr>
          <w:rFonts w:ascii="Times New Roman" w:hAnsi="Times New Roman" w:cs="Times New Roman"/>
          <w:sz w:val="24"/>
          <w:szCs w:val="24"/>
        </w:rPr>
        <w:t xml:space="preserve">      B.</w:t>
      </w:r>
      <w:r>
        <w:rPr>
          <w:rFonts w:ascii="Times New Roman" w:hAnsi="Times New Roman" w:cs="Times New Roman"/>
          <w:sz w:val="24"/>
          <w:szCs w:val="24"/>
        </w:rPr>
        <w:t xml:space="preserve"> </w:t>
      </w:r>
      <w:r w:rsidRPr="00C86FD3">
        <w:rPr>
          <w:rFonts w:ascii="Times New Roman" w:hAnsi="Times New Roman" w:cs="Times New Roman"/>
          <w:sz w:val="24"/>
          <w:szCs w:val="24"/>
        </w:rPr>
        <w:t xml:space="preserve">Validity refers to evidence that performance on a test is a valid predictor of </w:t>
      </w:r>
      <w:r>
        <w:rPr>
          <w:rFonts w:ascii="Times New Roman" w:hAnsi="Times New Roman" w:cs="Times New Roman"/>
          <w:sz w:val="24"/>
          <w:szCs w:val="24"/>
        </w:rPr>
        <w:t xml:space="preserve">  </w:t>
      </w:r>
      <w:r w:rsidR="00AE2C40">
        <w:rPr>
          <w:rFonts w:ascii="Times New Roman" w:hAnsi="Times New Roman" w:cs="Times New Roman"/>
          <w:sz w:val="24"/>
          <w:szCs w:val="24"/>
        </w:rPr>
        <w:t xml:space="preserve">               </w:t>
      </w:r>
      <w:r w:rsidRPr="00C86FD3">
        <w:rPr>
          <w:rFonts w:ascii="Times New Roman" w:hAnsi="Times New Roman" w:cs="Times New Roman"/>
          <w:sz w:val="24"/>
          <w:szCs w:val="24"/>
        </w:rPr>
        <w:t>subsequent performance on the job.</w:t>
      </w:r>
    </w:p>
    <w:p w:rsidR="00C86FD3" w:rsidRPr="00C86FD3" w:rsidRDefault="00C86FD3" w:rsidP="00C86FD3">
      <w:pPr>
        <w:pStyle w:val="DefaultText"/>
        <w:numPr>
          <w:ilvl w:val="0"/>
          <w:numId w:val="6"/>
        </w:numPr>
        <w:tabs>
          <w:tab w:val="clear" w:pos="1440"/>
          <w:tab w:val="left" w:pos="720"/>
          <w:tab w:val="num" w:pos="1140"/>
          <w:tab w:val="left" w:pos="2160"/>
          <w:tab w:val="left" w:pos="2880"/>
          <w:tab w:val="left" w:pos="3600"/>
          <w:tab w:val="left" w:pos="4320"/>
          <w:tab w:val="left" w:pos="5040"/>
          <w:tab w:val="left" w:pos="5760"/>
          <w:tab w:val="left" w:pos="6480"/>
          <w:tab w:val="left" w:pos="7200"/>
          <w:tab w:val="left" w:pos="7920"/>
          <w:tab w:val="left" w:pos="8640"/>
        </w:tabs>
        <w:ind w:left="1140" w:right="1080"/>
        <w:rPr>
          <w:rFonts w:ascii="Times New Roman" w:hAnsi="Times New Roman" w:cs="Times New Roman"/>
          <w:sz w:val="24"/>
          <w:szCs w:val="24"/>
        </w:rPr>
      </w:pPr>
      <w:r w:rsidRPr="00C86FD3">
        <w:rPr>
          <w:rFonts w:ascii="Times New Roman" w:hAnsi="Times New Roman" w:cs="Times New Roman"/>
          <w:sz w:val="24"/>
          <w:szCs w:val="24"/>
        </w:rPr>
        <w:t>Test validity answers the question “Does this test measure what</w:t>
      </w:r>
    </w:p>
    <w:p w:rsidR="00C86FD3" w:rsidRPr="00C86FD3" w:rsidRDefault="00C86FD3" w:rsidP="00C86FD3">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140" w:right="1080"/>
        <w:rPr>
          <w:rFonts w:ascii="Times New Roman" w:hAnsi="Times New Roman" w:cs="Times New Roman"/>
          <w:sz w:val="24"/>
          <w:szCs w:val="24"/>
        </w:rPr>
      </w:pPr>
      <w:r w:rsidRPr="00C86FD3">
        <w:rPr>
          <w:rFonts w:ascii="Times New Roman" w:hAnsi="Times New Roman" w:cs="Times New Roman"/>
          <w:sz w:val="24"/>
          <w:szCs w:val="24"/>
        </w:rPr>
        <w:t>it’s supposed to measure?” Put another way, validity refers to the correctness of the inferences that we can make based on the test.</w:t>
      </w:r>
    </w:p>
    <w:p w:rsidR="00C86FD3" w:rsidRPr="00C86FD3" w:rsidRDefault="00C86FD3" w:rsidP="00C86FD3">
      <w:pPr>
        <w:pStyle w:val="DefaultText"/>
        <w:numPr>
          <w:ilvl w:val="0"/>
          <w:numId w:val="6"/>
        </w:numPr>
        <w:tabs>
          <w:tab w:val="left" w:pos="720"/>
          <w:tab w:val="left" w:pos="2160"/>
          <w:tab w:val="left" w:pos="2880"/>
          <w:tab w:val="left" w:pos="3600"/>
          <w:tab w:val="left" w:pos="4320"/>
          <w:tab w:val="left" w:pos="5040"/>
          <w:tab w:val="left" w:pos="5760"/>
          <w:tab w:val="left" w:pos="6480"/>
          <w:tab w:val="left" w:pos="7200"/>
          <w:tab w:val="left" w:pos="7920"/>
          <w:tab w:val="left" w:pos="8640"/>
        </w:tabs>
        <w:ind w:left="1140" w:right="1080"/>
        <w:rPr>
          <w:rFonts w:ascii="Times New Roman" w:hAnsi="Times New Roman" w:cs="Times New Roman"/>
          <w:sz w:val="24"/>
          <w:szCs w:val="24"/>
        </w:rPr>
      </w:pPr>
      <w:r w:rsidRPr="00C86FD3">
        <w:rPr>
          <w:rFonts w:ascii="Times New Roman" w:hAnsi="Times New Roman" w:cs="Times New Roman"/>
          <w:sz w:val="24"/>
          <w:szCs w:val="24"/>
        </w:rPr>
        <w:t>Criterion validity shows that scores on the test (predictors) are related to job performance. It involves demonstrating statistically a relationship between scores on a selection procedure and the job performance of a sample of workers.</w:t>
      </w:r>
    </w:p>
    <w:p w:rsidR="00C86FD3" w:rsidRDefault="00C86FD3" w:rsidP="00C86FD3">
      <w:pPr>
        <w:pStyle w:val="DefaultText"/>
        <w:numPr>
          <w:ilvl w:val="0"/>
          <w:numId w:val="6"/>
        </w:numPr>
        <w:tabs>
          <w:tab w:val="left" w:pos="720"/>
          <w:tab w:val="left" w:pos="2160"/>
          <w:tab w:val="left" w:pos="2880"/>
          <w:tab w:val="left" w:pos="3600"/>
          <w:tab w:val="left" w:pos="4320"/>
          <w:tab w:val="left" w:pos="5040"/>
          <w:tab w:val="left" w:pos="5760"/>
          <w:tab w:val="left" w:pos="6480"/>
          <w:tab w:val="left" w:pos="7200"/>
          <w:tab w:val="left" w:pos="7920"/>
          <w:tab w:val="left" w:pos="8640"/>
        </w:tabs>
        <w:ind w:left="1140" w:right="1080"/>
        <w:rPr>
          <w:rFonts w:ascii="Times New Roman" w:hAnsi="Times New Roman" w:cs="Times New Roman"/>
          <w:sz w:val="24"/>
          <w:szCs w:val="24"/>
        </w:rPr>
      </w:pPr>
      <w:r w:rsidRPr="00C86FD3">
        <w:rPr>
          <w:rFonts w:ascii="Times New Roman" w:hAnsi="Times New Roman" w:cs="Times New Roman"/>
          <w:sz w:val="24"/>
          <w:szCs w:val="24"/>
        </w:rPr>
        <w:t>Content validity shows that the test contains a fair sample of the tasks and skills actually needed for the job in question.</w:t>
      </w:r>
    </w:p>
    <w:p w:rsidR="00C86FD3" w:rsidRPr="00C86FD3" w:rsidRDefault="00C86FD3" w:rsidP="00C86FD3">
      <w:pPr>
        <w:pStyle w:val="DefaultText"/>
        <w:numPr>
          <w:ilvl w:val="0"/>
          <w:numId w:val="6"/>
        </w:numPr>
        <w:tabs>
          <w:tab w:val="left" w:pos="720"/>
          <w:tab w:val="left" w:pos="2160"/>
          <w:tab w:val="left" w:pos="2880"/>
          <w:tab w:val="left" w:pos="3600"/>
          <w:tab w:val="left" w:pos="4320"/>
          <w:tab w:val="left" w:pos="5040"/>
          <w:tab w:val="left" w:pos="5760"/>
          <w:tab w:val="left" w:pos="6480"/>
          <w:tab w:val="left" w:pos="7200"/>
          <w:tab w:val="left" w:pos="7920"/>
          <w:tab w:val="left" w:pos="8640"/>
        </w:tabs>
        <w:ind w:left="1140" w:right="1080"/>
        <w:rPr>
          <w:rFonts w:ascii="Times New Roman" w:hAnsi="Times New Roman" w:cs="Times New Roman"/>
          <w:sz w:val="24"/>
          <w:szCs w:val="24"/>
        </w:rPr>
      </w:pPr>
      <w:r w:rsidRPr="00C86FD3">
        <w:rPr>
          <w:rFonts w:ascii="Times New Roman" w:hAnsi="Times New Roman" w:cs="Times New Roman"/>
          <w:sz w:val="24"/>
          <w:szCs w:val="24"/>
        </w:rPr>
        <w:t>Construct validity involves demonstrating that (a) a selection procedure measures a construct (something believed to be an underlying human trait or characteristic, such as honesty) and (b) the construct is important for successful job performance</w:t>
      </w:r>
      <w:r w:rsidR="00AC4386">
        <w:rPr>
          <w:rFonts w:ascii="Times New Roman" w:hAnsi="Times New Roman" w:cs="Times New Roman"/>
          <w:sz w:val="24"/>
          <w:szCs w:val="24"/>
        </w:rPr>
        <w:t>.</w:t>
      </w:r>
    </w:p>
    <w:p w:rsidR="00C86FD3" w:rsidRDefault="00C86FD3" w:rsidP="00515DFF">
      <w:pPr>
        <w:tabs>
          <w:tab w:val="left" w:pos="-1440"/>
        </w:tabs>
        <w:spacing w:after="0" w:line="240" w:lineRule="auto"/>
        <w:ind w:left="540" w:right="288" w:hanging="187"/>
        <w:contextualSpacing/>
      </w:pPr>
      <w:r>
        <w:t xml:space="preserve">C. Evidence-Based HR: </w:t>
      </w:r>
      <w:r w:rsidR="00C04740" w:rsidRPr="000A405C">
        <w:t>How to Validate a Test</w:t>
      </w:r>
      <w:r w:rsidRPr="00C86FD3">
        <w:t xml:space="preserve"> – This section discusses the steps in the </w:t>
      </w:r>
      <w:r w:rsidR="00AE2C40">
        <w:t xml:space="preserve"> </w:t>
      </w:r>
      <w:r w:rsidRPr="00C86FD3">
        <w:t>validation process as well as the role that bias plays in validation. Utility analysis and validity generalization are also addressed.</w:t>
      </w:r>
    </w:p>
    <w:p w:rsidR="00C86FD3" w:rsidRDefault="00C86FD3" w:rsidP="00515DFF">
      <w:pPr>
        <w:pStyle w:val="ListParagraph"/>
        <w:numPr>
          <w:ilvl w:val="0"/>
          <w:numId w:val="8"/>
        </w:numPr>
        <w:tabs>
          <w:tab w:val="left" w:pos="-1440"/>
        </w:tabs>
        <w:spacing w:after="0" w:line="240" w:lineRule="auto"/>
        <w:ind w:right="288"/>
      </w:pPr>
      <w:r w:rsidRPr="00C86FD3">
        <w:t>Analyze the job and write job descriptions and job specifications.</w:t>
      </w:r>
    </w:p>
    <w:p w:rsidR="00C86FD3" w:rsidRDefault="00C86FD3" w:rsidP="00515DFF">
      <w:pPr>
        <w:pStyle w:val="ListParagraph"/>
        <w:numPr>
          <w:ilvl w:val="0"/>
          <w:numId w:val="8"/>
        </w:numPr>
        <w:tabs>
          <w:tab w:val="left" w:pos="-1440"/>
        </w:tabs>
        <w:spacing w:after="0" w:line="240" w:lineRule="auto"/>
        <w:ind w:right="288"/>
      </w:pPr>
      <w:r w:rsidRPr="00C86FD3">
        <w:t>Choose the tests that measure the attributes (predictors) important for job success.</w:t>
      </w:r>
    </w:p>
    <w:p w:rsidR="00C86FD3" w:rsidRDefault="00C86FD3" w:rsidP="00515DFF">
      <w:pPr>
        <w:pStyle w:val="ListParagraph"/>
        <w:numPr>
          <w:ilvl w:val="0"/>
          <w:numId w:val="8"/>
        </w:numPr>
        <w:tabs>
          <w:tab w:val="left" w:pos="-1440"/>
        </w:tabs>
        <w:spacing w:after="0" w:line="240" w:lineRule="auto"/>
        <w:ind w:right="288"/>
      </w:pPr>
      <w:r w:rsidRPr="00C86FD3">
        <w:t>Administer the test selected to old or new employees for concurrent and predictive validation.</w:t>
      </w:r>
    </w:p>
    <w:p w:rsidR="00C86FD3" w:rsidRPr="00C86FD3" w:rsidRDefault="00C86FD3" w:rsidP="00515DFF">
      <w:pPr>
        <w:pStyle w:val="ListParagraph"/>
        <w:numPr>
          <w:ilvl w:val="0"/>
          <w:numId w:val="8"/>
        </w:numPr>
        <w:tabs>
          <w:tab w:val="left" w:pos="-1440"/>
        </w:tabs>
        <w:spacing w:after="0" w:line="240" w:lineRule="auto"/>
        <w:ind w:right="288"/>
      </w:pPr>
      <w:r w:rsidRPr="00C86FD3">
        <w:t>Relate test scores and criteria through a correlation analysis, which shows the degre</w:t>
      </w:r>
      <w:r>
        <w:t xml:space="preserve">e of </w:t>
      </w:r>
      <w:r w:rsidRPr="00C86FD3">
        <w:t>statistical relationship between (1) scores on the test and (2) job performance.</w:t>
      </w:r>
    </w:p>
    <w:p w:rsidR="00C86FD3" w:rsidRPr="00C86FD3" w:rsidRDefault="00C86FD3" w:rsidP="00515DFF">
      <w:pPr>
        <w:pStyle w:val="ListParagraph"/>
        <w:numPr>
          <w:ilvl w:val="0"/>
          <w:numId w:val="8"/>
        </w:numPr>
        <w:tabs>
          <w:tab w:val="left" w:pos="-1440"/>
        </w:tabs>
        <w:spacing w:after="0" w:line="240" w:lineRule="auto"/>
        <w:ind w:right="288"/>
      </w:pPr>
      <w:r w:rsidRPr="00C86FD3">
        <w:t>Cross-validat</w:t>
      </w:r>
      <w:r w:rsidR="00AC4386">
        <w:t>e and revalidate by performing s</w:t>
      </w:r>
      <w:r w:rsidRPr="00C86FD3">
        <w:t xml:space="preserve">teps 3 and 4 on a new sample of employees. Testing guidelines: 1) use tests as supplements; 2) validate the tests; 3) analyze all your current hiring and promotion standards; 4) keep accurate records; 5) begin your validation program now; 6) use a certified psychologist; and 7) test conditions are important. </w:t>
      </w:r>
    </w:p>
    <w:p w:rsidR="00515DFF" w:rsidRPr="00C86FD3" w:rsidRDefault="00C86FD3" w:rsidP="00515DFF">
      <w:pPr>
        <w:pStyle w:val="ListParagraph"/>
        <w:numPr>
          <w:ilvl w:val="0"/>
          <w:numId w:val="8"/>
        </w:numPr>
        <w:tabs>
          <w:tab w:val="left" w:pos="-1440"/>
        </w:tabs>
        <w:spacing w:after="0" w:line="240" w:lineRule="auto"/>
        <w:ind w:right="288"/>
      </w:pPr>
      <w:r w:rsidRPr="00C86FD3">
        <w:t>Who Scores the Test? – Some tests are professionally scored and interpreted but some allow the employer to score the test.</w:t>
      </w:r>
    </w:p>
    <w:p w:rsidR="00515DFF" w:rsidRDefault="00515DFF" w:rsidP="00515DFF">
      <w:pPr>
        <w:tabs>
          <w:tab w:val="left" w:pos="-1440"/>
        </w:tabs>
        <w:spacing w:after="0" w:line="240" w:lineRule="auto"/>
        <w:ind w:left="792" w:right="288" w:hanging="432"/>
        <w:contextualSpacing/>
      </w:pPr>
      <w:r>
        <w:t xml:space="preserve">  D. </w:t>
      </w:r>
      <w:r w:rsidRPr="000A405C">
        <w:t>Bias</w:t>
      </w:r>
      <w:r>
        <w:t xml:space="preserve"> </w:t>
      </w:r>
      <w:r w:rsidRPr="00515DFF">
        <w:t>usually occurs in two ways: 1) how the test measures the trait, and 2) the predictions made with the test results. Employers must be careful to avoid bias whenever possible.</w:t>
      </w:r>
    </w:p>
    <w:p w:rsidR="00515DFF" w:rsidRPr="000A405C" w:rsidRDefault="00515DFF" w:rsidP="00515DFF">
      <w:pPr>
        <w:tabs>
          <w:tab w:val="left" w:pos="-1440"/>
        </w:tabs>
        <w:spacing w:after="0" w:line="240" w:lineRule="auto"/>
        <w:ind w:left="792" w:right="288" w:hanging="432"/>
        <w:contextualSpacing/>
      </w:pPr>
      <w:r>
        <w:t xml:space="preserve">  E. </w:t>
      </w:r>
      <w:r w:rsidRPr="000A405C">
        <w:t>Utility Analysis</w:t>
      </w:r>
      <w:r>
        <w:t xml:space="preserve"> - </w:t>
      </w:r>
      <w:r w:rsidRPr="00515DFF">
        <w:t>Knowing the test is reliable and valid is important, but one must also consider the practical use of the test.  Completing a utility analysis shows the degree to which a selection test improves the quality of those selected versus what decision would have been made without it. Utility analysis usually includes the validity of the measures, a measure of job performance in dollars, the applicant’s average test scores, the cost of the measure</w:t>
      </w:r>
      <w:r w:rsidR="00AC4386">
        <w:t>,</w:t>
      </w:r>
      <w:r w:rsidRPr="00515DFF">
        <w:t xml:space="preserve"> and the number of applicants tested and selected.</w:t>
      </w:r>
    </w:p>
    <w:p w:rsidR="0007036E" w:rsidRPr="0007036E" w:rsidRDefault="00C62725" w:rsidP="00AC4386">
      <w:pPr>
        <w:tabs>
          <w:tab w:val="left" w:pos="-1440"/>
        </w:tabs>
        <w:spacing w:after="0" w:line="240" w:lineRule="auto"/>
        <w:ind w:left="792" w:right="288" w:hanging="504"/>
        <w:contextualSpacing/>
      </w:pPr>
      <w:r>
        <w:t xml:space="preserve">    </w:t>
      </w:r>
      <w:r w:rsidR="00515DFF">
        <w:t xml:space="preserve">F. </w:t>
      </w:r>
      <w:r w:rsidR="00515DFF" w:rsidRPr="00515DFF">
        <w:t xml:space="preserve">Validity Generalization </w:t>
      </w:r>
      <w:r w:rsidR="00515DFF">
        <w:t xml:space="preserve">- </w:t>
      </w:r>
      <w:r w:rsidR="00515DFF" w:rsidRPr="00515DFF">
        <w:t>is the degree to which evid</w:t>
      </w:r>
      <w:r>
        <w:t xml:space="preserve">ence of a measure’s validity in    </w:t>
      </w:r>
      <w:r w:rsidR="0007036E">
        <w:t xml:space="preserve">one situation </w:t>
      </w:r>
      <w:r w:rsidR="0007036E" w:rsidRPr="00515DFF">
        <w:t xml:space="preserve">can be used as a measure of validity in other situations. </w:t>
      </w:r>
    </w:p>
    <w:p w:rsidR="00515DFF" w:rsidRPr="00515DFF" w:rsidRDefault="0007036E" w:rsidP="00C62725">
      <w:pPr>
        <w:tabs>
          <w:tab w:val="left" w:pos="-1440"/>
        </w:tabs>
        <w:spacing w:after="0" w:line="240" w:lineRule="auto"/>
        <w:ind w:left="864" w:right="288" w:hanging="1008"/>
        <w:contextualSpacing/>
      </w:pPr>
      <w:r>
        <w:t xml:space="preserve">           </w:t>
      </w:r>
      <w:r w:rsidR="00515DFF">
        <w:t xml:space="preserve">G. </w:t>
      </w:r>
      <w:r w:rsidR="00515DFF" w:rsidRPr="00515DFF">
        <w:t xml:space="preserve">Test Takers’ Individual Rights and Test Security – Test takers have certain rights to </w:t>
      </w:r>
      <w:r>
        <w:t xml:space="preserve">  </w:t>
      </w:r>
      <w:r w:rsidR="00515DFF" w:rsidRPr="00515DFF">
        <w:t>privacy and information under the American Psychological Association’s (APA) standard for educational and psychological tests.</w:t>
      </w:r>
    </w:p>
    <w:p w:rsidR="0007036E" w:rsidRDefault="00515DFF" w:rsidP="00AC4386">
      <w:pPr>
        <w:tabs>
          <w:tab w:val="left" w:pos="-1440"/>
        </w:tabs>
        <w:spacing w:after="0" w:line="240" w:lineRule="auto"/>
        <w:ind w:left="1152" w:right="288" w:hanging="288"/>
        <w:contextualSpacing/>
      </w:pPr>
      <w:r w:rsidRPr="00515DFF">
        <w:t>1.</w:t>
      </w:r>
      <w:r w:rsidR="00AC4386">
        <w:t xml:space="preserve"> </w:t>
      </w:r>
      <w:r w:rsidR="00AE2C40">
        <w:t xml:space="preserve"> </w:t>
      </w:r>
      <w:r w:rsidRPr="00515DFF">
        <w:t>Privacy Issues – Supreme Court decisions provide protection against the disclosure of employee information to people outside the company. Organizations should train supervisors regarding confidentiality and adopt a “need to know” policy to protect information. Disclosure of procedures may also limit liability.</w:t>
      </w:r>
    </w:p>
    <w:p w:rsidR="00515DFF" w:rsidRDefault="0007036E" w:rsidP="0007036E">
      <w:pPr>
        <w:tabs>
          <w:tab w:val="left" w:pos="-1440"/>
        </w:tabs>
        <w:spacing w:after="0" w:line="240" w:lineRule="auto"/>
        <w:ind w:left="1008" w:right="288" w:hanging="288"/>
        <w:contextualSpacing/>
      </w:pPr>
      <w:r>
        <w:t xml:space="preserve">H. </w:t>
      </w:r>
      <w:r w:rsidR="00515DFF" w:rsidRPr="00515DFF">
        <w:t>How Do Employees Use Tests at Work</w:t>
      </w:r>
      <w:r w:rsidR="00AC4386">
        <w:t>?</w:t>
      </w:r>
      <w:r w:rsidR="00515DFF" w:rsidRPr="00515DFF">
        <w:t xml:space="preserve"> – Various types of tests are widely used by </w:t>
      </w:r>
      <w:r>
        <w:t xml:space="preserve">  </w:t>
      </w:r>
      <w:r w:rsidR="00515DFF" w:rsidRPr="00515DFF">
        <w:t>employers today, including those for basic skills, job skills, and psychological measurement.</w:t>
      </w:r>
      <w:r>
        <w:t xml:space="preserve"> </w:t>
      </w:r>
    </w:p>
    <w:p w:rsidR="0007036E" w:rsidRDefault="0007036E" w:rsidP="0007036E">
      <w:pPr>
        <w:tabs>
          <w:tab w:val="left" w:pos="-1440"/>
        </w:tabs>
        <w:spacing w:after="0" w:line="240" w:lineRule="auto"/>
        <w:ind w:right="288"/>
        <w:contextualSpacing/>
      </w:pPr>
      <w:r>
        <w:t>III.</w:t>
      </w:r>
      <w:r w:rsidRPr="0007036E">
        <w:t xml:space="preserve"> </w:t>
      </w:r>
      <w:r w:rsidRPr="000A405C">
        <w:t>Types of Tests</w:t>
      </w:r>
    </w:p>
    <w:p w:rsidR="009E0DDD" w:rsidRPr="00AC4386" w:rsidRDefault="0007036E" w:rsidP="00AC438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1080"/>
        <w:rPr>
          <w:rFonts w:ascii="Times New Roman" w:hAnsi="Times New Roman" w:cs="Times New Roman"/>
          <w:sz w:val="24"/>
          <w:szCs w:val="24"/>
        </w:rPr>
      </w:pPr>
      <w:r>
        <w:tab/>
      </w:r>
      <w:r w:rsidRPr="00AC4386">
        <w:rPr>
          <w:rFonts w:ascii="Times New Roman" w:hAnsi="Times New Roman" w:cs="Times New Roman"/>
          <w:sz w:val="24"/>
          <w:szCs w:val="24"/>
        </w:rPr>
        <w:t>A. Tests of Cognitive Abilities</w:t>
      </w:r>
      <w:r w:rsidR="009E0DDD" w:rsidRPr="00AC4386">
        <w:rPr>
          <w:rFonts w:ascii="Times New Roman" w:hAnsi="Times New Roman" w:cs="Times New Roman"/>
          <w:sz w:val="24"/>
          <w:szCs w:val="24"/>
        </w:rPr>
        <w:t xml:space="preserve"> - Cognitive tests include tests of general reasoning ability (intelligence) and tests of specific mental abilities like memory and inductive reasoning.</w:t>
      </w:r>
    </w:p>
    <w:p w:rsidR="009E0DDD" w:rsidRPr="00AC4386" w:rsidRDefault="009E0DDD" w:rsidP="00AC438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sz w:val="24"/>
          <w:szCs w:val="24"/>
        </w:rPr>
      </w:pPr>
      <w:r w:rsidRPr="00AC4386">
        <w:rPr>
          <w:rFonts w:ascii="Times New Roman" w:hAnsi="Times New Roman" w:cs="Times New Roman"/>
          <w:sz w:val="24"/>
          <w:szCs w:val="24"/>
        </w:rPr>
        <w:tab/>
        <w:t xml:space="preserve">     1.</w:t>
      </w:r>
      <w:r w:rsidRPr="00AC4386">
        <w:rPr>
          <w:rFonts w:ascii="Times New Roman" w:hAnsi="Times New Roman" w:cs="Times New Roman"/>
          <w:sz w:val="24"/>
          <w:szCs w:val="24"/>
        </w:rPr>
        <w:tab/>
        <w:t>Intelligence tests are tests of general intellectual abilities ranging from memory, vocabulary, and verbal fluency to numerical ability.</w:t>
      </w:r>
    </w:p>
    <w:p w:rsidR="0007036E" w:rsidRPr="00AC4386" w:rsidRDefault="009E0DDD" w:rsidP="00AC438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sz w:val="24"/>
          <w:szCs w:val="24"/>
        </w:rPr>
      </w:pPr>
      <w:r w:rsidRPr="00AC4386">
        <w:rPr>
          <w:rFonts w:ascii="Times New Roman" w:hAnsi="Times New Roman" w:cs="Times New Roman"/>
          <w:sz w:val="24"/>
          <w:szCs w:val="24"/>
        </w:rPr>
        <w:tab/>
        <w:t xml:space="preserve">     2.</w:t>
      </w:r>
      <w:r w:rsidRPr="00AC4386">
        <w:rPr>
          <w:rFonts w:ascii="Times New Roman" w:hAnsi="Times New Roman" w:cs="Times New Roman"/>
          <w:sz w:val="24"/>
          <w:szCs w:val="24"/>
        </w:rPr>
        <w:tab/>
        <w:t>Specific cognitive abilities (aptitudes) include inductive and deductive reasoning, verbal comprehension, memory, and numerical ability</w:t>
      </w:r>
      <w:r w:rsidR="00AC4386">
        <w:rPr>
          <w:rFonts w:ascii="Times New Roman" w:hAnsi="Times New Roman" w:cs="Times New Roman"/>
          <w:sz w:val="24"/>
          <w:szCs w:val="24"/>
        </w:rPr>
        <w:t>.</w:t>
      </w:r>
    </w:p>
    <w:p w:rsidR="00C86FD3" w:rsidRDefault="009E0DDD" w:rsidP="009E0DDD">
      <w:pPr>
        <w:tabs>
          <w:tab w:val="left" w:pos="-1440"/>
        </w:tabs>
        <w:spacing w:after="0" w:line="240" w:lineRule="auto"/>
        <w:ind w:left="1152" w:right="288" w:hanging="432"/>
        <w:contextualSpacing/>
      </w:pPr>
      <w:r>
        <w:t xml:space="preserve">B.  </w:t>
      </w:r>
      <w:r w:rsidRPr="009E0DDD">
        <w:t xml:space="preserve">Tests of Motor and Physical Abilities </w:t>
      </w:r>
      <w:r w:rsidR="00AE2C40" w:rsidRPr="00AC4386">
        <w:t>-</w:t>
      </w:r>
      <w:r w:rsidRPr="009E0DDD">
        <w:t xml:space="preserve"> Employers may use various tests to measure such motor abilities as finger dexterity, manual dexterity, and reaction time.  They may also want to measure such physical abilities as static strength, dynamic strength, body coordination, and stamina.</w:t>
      </w:r>
    </w:p>
    <w:p w:rsidR="009E0DDD" w:rsidRPr="009E0DDD" w:rsidRDefault="009E0DDD" w:rsidP="00AC438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sz w:val="24"/>
          <w:szCs w:val="24"/>
        </w:rPr>
      </w:pPr>
      <w:r>
        <w:rPr>
          <w:rFonts w:ascii="Times New Roman" w:hAnsi="Times New Roman" w:cs="Times New Roman"/>
          <w:sz w:val="24"/>
          <w:szCs w:val="24"/>
        </w:rPr>
        <w:t xml:space="preserve">C. </w:t>
      </w:r>
      <w:r w:rsidR="00AC4386">
        <w:rPr>
          <w:rFonts w:ascii="Times New Roman" w:hAnsi="Times New Roman" w:cs="Times New Roman"/>
          <w:sz w:val="24"/>
          <w:szCs w:val="24"/>
        </w:rPr>
        <w:t xml:space="preserve"> </w:t>
      </w:r>
      <w:r w:rsidRPr="009E0DDD">
        <w:rPr>
          <w:rFonts w:ascii="Times New Roman" w:hAnsi="Times New Roman" w:cs="Times New Roman"/>
          <w:sz w:val="24"/>
          <w:szCs w:val="24"/>
        </w:rPr>
        <w:t xml:space="preserve">Measuring </w:t>
      </w:r>
      <w:r>
        <w:rPr>
          <w:rFonts w:ascii="Times New Roman" w:hAnsi="Times New Roman" w:cs="Times New Roman"/>
          <w:sz w:val="24"/>
          <w:szCs w:val="24"/>
        </w:rPr>
        <w:t>P</w:t>
      </w:r>
      <w:r w:rsidRPr="009E0DDD">
        <w:rPr>
          <w:rFonts w:ascii="Times New Roman" w:hAnsi="Times New Roman" w:cs="Times New Roman"/>
          <w:sz w:val="24"/>
          <w:szCs w:val="24"/>
        </w:rPr>
        <w:t xml:space="preserve">ersonality and </w:t>
      </w:r>
      <w:r>
        <w:rPr>
          <w:rFonts w:ascii="Times New Roman" w:hAnsi="Times New Roman" w:cs="Times New Roman"/>
          <w:sz w:val="24"/>
          <w:szCs w:val="24"/>
        </w:rPr>
        <w:t xml:space="preserve">Interests </w:t>
      </w:r>
      <w:r w:rsidRPr="009E0DDD">
        <w:rPr>
          <w:rFonts w:ascii="Times New Roman" w:hAnsi="Times New Roman" w:cs="Times New Roman"/>
          <w:sz w:val="24"/>
          <w:szCs w:val="24"/>
        </w:rPr>
        <w:t xml:space="preserve">can be used to assess characteristics </w:t>
      </w:r>
      <w:r w:rsidR="00AC4386">
        <w:rPr>
          <w:rFonts w:ascii="Times New Roman" w:hAnsi="Times New Roman" w:cs="Times New Roman"/>
          <w:sz w:val="24"/>
          <w:szCs w:val="24"/>
        </w:rPr>
        <w:t xml:space="preserve">    </w:t>
      </w:r>
      <w:r w:rsidRPr="009E0DDD">
        <w:rPr>
          <w:rFonts w:ascii="Times New Roman" w:hAnsi="Times New Roman" w:cs="Times New Roman"/>
          <w:sz w:val="24"/>
          <w:szCs w:val="24"/>
        </w:rPr>
        <w:t>such as attitude, motivation, and temperament.</w:t>
      </w:r>
    </w:p>
    <w:p w:rsidR="009E0DDD" w:rsidRPr="009E0DDD" w:rsidRDefault="009E0DDD" w:rsidP="009E0DD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1440"/>
        <w:rPr>
          <w:rFonts w:ascii="Times New Roman" w:hAnsi="Times New Roman" w:cs="Times New Roman"/>
          <w:sz w:val="24"/>
          <w:szCs w:val="24"/>
        </w:rPr>
      </w:pPr>
      <w:r w:rsidRPr="009E0DDD">
        <w:rPr>
          <w:rFonts w:ascii="Times New Roman" w:hAnsi="Times New Roman" w:cs="Times New Roman"/>
          <w:sz w:val="24"/>
          <w:szCs w:val="24"/>
        </w:rPr>
        <w:tab/>
        <w:t xml:space="preserve">     </w:t>
      </w:r>
      <w:r w:rsidR="00127F6F">
        <w:rPr>
          <w:rFonts w:ascii="Times New Roman" w:hAnsi="Times New Roman" w:cs="Times New Roman"/>
          <w:sz w:val="24"/>
          <w:szCs w:val="24"/>
        </w:rPr>
        <w:t xml:space="preserve"> </w:t>
      </w:r>
      <w:r w:rsidRPr="009E0DDD">
        <w:rPr>
          <w:rFonts w:ascii="Times New Roman" w:hAnsi="Times New Roman" w:cs="Times New Roman"/>
          <w:sz w:val="24"/>
          <w:szCs w:val="24"/>
        </w:rPr>
        <w:t>1.</w:t>
      </w:r>
      <w:r w:rsidRPr="009E0DDD">
        <w:rPr>
          <w:rFonts w:ascii="Times New Roman" w:hAnsi="Times New Roman" w:cs="Times New Roman"/>
          <w:sz w:val="24"/>
          <w:szCs w:val="24"/>
        </w:rPr>
        <w:tab/>
        <w:t>What Personality Tests Measure – Tests measure basic aspects of an applicant’s personality, such as introversion, stability,</w:t>
      </w:r>
      <w:r>
        <w:rPr>
          <w:rFonts w:ascii="Times New Roman" w:hAnsi="Times New Roman" w:cs="Times New Roman"/>
          <w:sz w:val="24"/>
          <w:szCs w:val="24"/>
        </w:rPr>
        <w:t xml:space="preserve"> and motivation.</w:t>
      </w:r>
    </w:p>
    <w:p w:rsidR="009E0DDD" w:rsidRPr="009E0DDD" w:rsidRDefault="009E0DDD" w:rsidP="009E0DDD">
      <w:pPr>
        <w:pStyle w:val="DefaultText"/>
        <w:numPr>
          <w:ilvl w:val="0"/>
          <w:numId w:val="9"/>
        </w:numPr>
        <w:tabs>
          <w:tab w:val="clear" w:pos="1800"/>
          <w:tab w:val="left" w:pos="720"/>
          <w:tab w:val="num" w:pos="1440"/>
          <w:tab w:val="left" w:pos="2160"/>
          <w:tab w:val="left" w:pos="2880"/>
          <w:tab w:val="left" w:pos="3600"/>
          <w:tab w:val="left" w:pos="4320"/>
          <w:tab w:val="left" w:pos="5040"/>
          <w:tab w:val="left" w:pos="5760"/>
          <w:tab w:val="left" w:pos="6480"/>
          <w:tab w:val="left" w:pos="7200"/>
          <w:tab w:val="left" w:pos="7920"/>
          <w:tab w:val="left" w:pos="8640"/>
        </w:tabs>
        <w:ind w:left="1440" w:right="1080"/>
        <w:rPr>
          <w:rFonts w:ascii="Times New Roman" w:hAnsi="Times New Roman" w:cs="Times New Roman"/>
          <w:sz w:val="24"/>
          <w:szCs w:val="24"/>
        </w:rPr>
      </w:pPr>
      <w:r w:rsidRPr="009E0DDD">
        <w:rPr>
          <w:rFonts w:ascii="Times New Roman" w:hAnsi="Times New Roman" w:cs="Times New Roman"/>
          <w:sz w:val="24"/>
          <w:szCs w:val="24"/>
        </w:rPr>
        <w:t>The "Big Five" – Industrial psychologists emphasize five personality dimensions as they apply to personnel testing: extraversion, emotional stability, agreeableness, conscientiousness</w:t>
      </w:r>
      <w:r>
        <w:rPr>
          <w:rFonts w:ascii="Times New Roman" w:hAnsi="Times New Roman" w:cs="Times New Roman"/>
          <w:sz w:val="24"/>
          <w:szCs w:val="24"/>
        </w:rPr>
        <w:t xml:space="preserve">, and openness to experience.  </w:t>
      </w:r>
    </w:p>
    <w:p w:rsidR="009E0DDD" w:rsidRPr="009E0DDD" w:rsidRDefault="009E0DDD" w:rsidP="009E0DDD">
      <w:pPr>
        <w:pStyle w:val="DefaultText"/>
        <w:numPr>
          <w:ilvl w:val="0"/>
          <w:numId w:val="9"/>
        </w:numPr>
        <w:tabs>
          <w:tab w:val="clear" w:pos="1800"/>
          <w:tab w:val="left" w:pos="720"/>
          <w:tab w:val="num" w:pos="1440"/>
          <w:tab w:val="left" w:pos="2160"/>
          <w:tab w:val="left" w:pos="2880"/>
          <w:tab w:val="left" w:pos="3600"/>
          <w:tab w:val="left" w:pos="4320"/>
          <w:tab w:val="left" w:pos="5040"/>
          <w:tab w:val="left" w:pos="5760"/>
          <w:tab w:val="left" w:pos="6480"/>
          <w:tab w:val="left" w:pos="7200"/>
          <w:tab w:val="left" w:pos="7920"/>
          <w:tab w:val="left" w:pos="8640"/>
        </w:tabs>
        <w:ind w:left="1440" w:right="1080"/>
        <w:rPr>
          <w:rFonts w:ascii="Times New Roman" w:hAnsi="Times New Roman" w:cs="Times New Roman"/>
          <w:sz w:val="24"/>
          <w:szCs w:val="24"/>
        </w:rPr>
      </w:pPr>
      <w:r w:rsidRPr="009E0DDD">
        <w:rPr>
          <w:rFonts w:ascii="Times New Roman" w:hAnsi="Times New Roman" w:cs="Times New Roman"/>
          <w:sz w:val="24"/>
          <w:szCs w:val="24"/>
        </w:rPr>
        <w:t>Do Personality Tests Pre</w:t>
      </w:r>
      <w:r w:rsidR="00AC4386">
        <w:rPr>
          <w:rFonts w:ascii="Times New Roman" w:hAnsi="Times New Roman" w:cs="Times New Roman"/>
          <w:sz w:val="24"/>
          <w:szCs w:val="24"/>
        </w:rPr>
        <w:t>dict Performance?  Personality t</w:t>
      </w:r>
      <w:r w:rsidRPr="009E0DDD">
        <w:rPr>
          <w:rFonts w:ascii="Times New Roman" w:hAnsi="Times New Roman" w:cs="Times New Roman"/>
          <w:sz w:val="24"/>
          <w:szCs w:val="24"/>
        </w:rPr>
        <w:t xml:space="preserve">ests do correlate with job performance in a number of areas. Different traits are predictive of different jobs. </w:t>
      </w:r>
    </w:p>
    <w:p w:rsidR="009E0DDD" w:rsidRPr="009E0DDD" w:rsidRDefault="009E0DDD" w:rsidP="009E0DDD">
      <w:pPr>
        <w:pStyle w:val="DefaultText"/>
        <w:numPr>
          <w:ilvl w:val="0"/>
          <w:numId w:val="9"/>
        </w:numPr>
        <w:tabs>
          <w:tab w:val="clear" w:pos="1800"/>
          <w:tab w:val="left" w:pos="720"/>
          <w:tab w:val="num" w:pos="1440"/>
          <w:tab w:val="left" w:pos="2160"/>
          <w:tab w:val="left" w:pos="2880"/>
          <w:tab w:val="left" w:pos="3600"/>
          <w:tab w:val="left" w:pos="4320"/>
          <w:tab w:val="left" w:pos="5040"/>
          <w:tab w:val="left" w:pos="5760"/>
          <w:tab w:val="left" w:pos="6480"/>
          <w:tab w:val="left" w:pos="7200"/>
          <w:tab w:val="left" w:pos="7920"/>
          <w:tab w:val="left" w:pos="8640"/>
        </w:tabs>
        <w:ind w:left="1440" w:right="1080"/>
        <w:rPr>
          <w:rFonts w:ascii="Times New Roman" w:hAnsi="Times New Roman" w:cs="Times New Roman"/>
          <w:sz w:val="24"/>
          <w:szCs w:val="24"/>
        </w:rPr>
      </w:pPr>
      <w:r w:rsidRPr="009E0DDD">
        <w:rPr>
          <w:rFonts w:ascii="Times New Roman" w:hAnsi="Times New Roman" w:cs="Times New Roman"/>
          <w:sz w:val="24"/>
          <w:szCs w:val="24"/>
        </w:rPr>
        <w:t xml:space="preserve">Caveats – Personality tests are the most difficult tests to evaluate and use. Recent court decisions indicate that the Minnesota Multiphasic Personality Inventory (MMPI) is a medical test because it can screen out applicants with psychological impairment, and that its use before an employment offer is made is therefore a violation of ADA. Also, some dispute that self-report tests predict performance at all. </w:t>
      </w:r>
    </w:p>
    <w:p w:rsidR="009E0DDD" w:rsidRDefault="009E0DDD" w:rsidP="009E0DDD">
      <w:pPr>
        <w:pStyle w:val="DefaultText"/>
        <w:numPr>
          <w:ilvl w:val="0"/>
          <w:numId w:val="9"/>
        </w:numPr>
        <w:tabs>
          <w:tab w:val="clear" w:pos="1800"/>
          <w:tab w:val="left" w:pos="720"/>
          <w:tab w:val="num" w:pos="1440"/>
          <w:tab w:val="left" w:pos="2160"/>
          <w:tab w:val="left" w:pos="2880"/>
          <w:tab w:val="left" w:pos="3600"/>
          <w:tab w:val="left" w:pos="4320"/>
          <w:tab w:val="left" w:pos="5040"/>
          <w:tab w:val="left" w:pos="5760"/>
          <w:tab w:val="left" w:pos="6480"/>
          <w:tab w:val="left" w:pos="7200"/>
          <w:tab w:val="left" w:pos="7920"/>
          <w:tab w:val="left" w:pos="8640"/>
        </w:tabs>
        <w:ind w:left="1440" w:right="1080"/>
        <w:rPr>
          <w:rFonts w:ascii="Times New Roman" w:hAnsi="Times New Roman" w:cs="Times New Roman"/>
          <w:sz w:val="24"/>
          <w:szCs w:val="24"/>
        </w:rPr>
      </w:pPr>
      <w:r w:rsidRPr="009E0DDD">
        <w:rPr>
          <w:rFonts w:ascii="Times New Roman" w:hAnsi="Times New Roman" w:cs="Times New Roman"/>
          <w:sz w:val="24"/>
          <w:szCs w:val="24"/>
        </w:rPr>
        <w:t>Interest inventories compare a person’s interests with those of people in various occupations.</w:t>
      </w:r>
    </w:p>
    <w:p w:rsidR="00127F6F" w:rsidRDefault="009E0DDD" w:rsidP="00127F6F">
      <w:pPr>
        <w:tabs>
          <w:tab w:val="left" w:pos="-1440"/>
        </w:tabs>
        <w:spacing w:after="0" w:line="240" w:lineRule="auto"/>
        <w:ind w:right="288" w:firstLine="360"/>
        <w:contextualSpacing/>
      </w:pPr>
      <w:r>
        <w:t xml:space="preserve">   </w:t>
      </w:r>
      <w:r w:rsidR="00127F6F">
        <w:tab/>
      </w:r>
      <w:r>
        <w:t xml:space="preserve">D. </w:t>
      </w:r>
      <w:r w:rsidRPr="000A405C">
        <w:t>Achievement Tests</w:t>
      </w:r>
    </w:p>
    <w:p w:rsidR="00127F6F" w:rsidRDefault="00127F6F" w:rsidP="00127F6F">
      <w:pPr>
        <w:tabs>
          <w:tab w:val="left" w:pos="-1440"/>
        </w:tabs>
        <w:spacing w:after="0" w:line="240" w:lineRule="auto"/>
        <w:ind w:left="1440" w:right="288" w:hanging="720"/>
        <w:contextualSpacing/>
      </w:pPr>
      <w:r>
        <w:t xml:space="preserve">      1.  Computerized multimedia candidate assessment tools are systems specifically designed for each company to measure any type of skill of ability.</w:t>
      </w:r>
    </w:p>
    <w:p w:rsidR="00127F6F" w:rsidRPr="000A405C" w:rsidRDefault="00127F6F" w:rsidP="00127F6F">
      <w:pPr>
        <w:tabs>
          <w:tab w:val="left" w:pos="-1440"/>
        </w:tabs>
        <w:spacing w:after="0" w:line="240" w:lineRule="auto"/>
        <w:ind w:right="288"/>
        <w:contextualSpacing/>
      </w:pPr>
      <w:r>
        <w:t>IV.</w:t>
      </w:r>
      <w:r w:rsidRPr="00127F6F">
        <w:t xml:space="preserve"> </w:t>
      </w:r>
      <w:r w:rsidRPr="000A405C">
        <w:t>Work Samples and Simulations</w:t>
      </w:r>
    </w:p>
    <w:p w:rsidR="00127F6F" w:rsidRDefault="00127F6F" w:rsidP="00127F6F">
      <w:pPr>
        <w:tabs>
          <w:tab w:val="left" w:pos="-1440"/>
          <w:tab w:val="left" w:pos="720"/>
        </w:tabs>
        <w:spacing w:after="0" w:line="240" w:lineRule="auto"/>
        <w:ind w:left="720" w:right="288"/>
        <w:contextualSpacing/>
      </w:pPr>
      <w:r>
        <w:t xml:space="preserve">A. </w:t>
      </w:r>
      <w:r w:rsidR="00C04740" w:rsidRPr="000A405C">
        <w:t xml:space="preserve">Using Work Sampling for Employee Selection  </w:t>
      </w:r>
    </w:p>
    <w:p w:rsidR="00C04740" w:rsidRPr="000A405C" w:rsidRDefault="00AC4386" w:rsidP="00127F6F">
      <w:pPr>
        <w:tabs>
          <w:tab w:val="left" w:pos="-1440"/>
          <w:tab w:val="left" w:pos="720"/>
        </w:tabs>
        <w:spacing w:after="0" w:line="240" w:lineRule="auto"/>
        <w:ind w:left="1440" w:right="288" w:hanging="720"/>
        <w:contextualSpacing/>
      </w:pPr>
      <w:r>
        <w:t xml:space="preserve">      </w:t>
      </w:r>
      <w:r w:rsidR="00127F6F">
        <w:t xml:space="preserve">1. </w:t>
      </w:r>
      <w:r w:rsidR="00127F6F" w:rsidRPr="00127F6F">
        <w:t xml:space="preserve">Basic </w:t>
      </w:r>
      <w:r>
        <w:t xml:space="preserve">Procedure – </w:t>
      </w:r>
      <w:r w:rsidRPr="00127F6F">
        <w:t>is</w:t>
      </w:r>
      <w:r w:rsidR="00127F6F" w:rsidRPr="00127F6F">
        <w:t xml:space="preserve"> to choose several tasks crucial to performing the job in question and to test applicants on those identified tasks</w:t>
      </w:r>
      <w:r>
        <w:t xml:space="preserve">. </w:t>
      </w:r>
    </w:p>
    <w:p w:rsidR="00EB258A" w:rsidRDefault="00EB258A" w:rsidP="00EB258A">
      <w:pPr>
        <w:tabs>
          <w:tab w:val="left" w:pos="-1440"/>
          <w:tab w:val="left" w:pos="360"/>
        </w:tabs>
        <w:spacing w:after="0" w:line="240" w:lineRule="auto"/>
        <w:ind w:left="1008" w:right="288" w:hanging="288"/>
        <w:contextualSpacing/>
      </w:pPr>
      <w:r>
        <w:t xml:space="preserve">B. </w:t>
      </w:r>
      <w:r w:rsidR="00C04740" w:rsidRPr="000A405C">
        <w:t>Situational Judgment Tests</w:t>
      </w:r>
      <w:r>
        <w:t xml:space="preserve"> - </w:t>
      </w:r>
      <w:r w:rsidRPr="00EB258A">
        <w:t xml:space="preserve">These tests are designed to assess an applicant’s judgment regarding a situation encountered in the workplace. </w:t>
      </w:r>
    </w:p>
    <w:p w:rsidR="00EB258A" w:rsidRPr="000A405C" w:rsidRDefault="00EB258A" w:rsidP="00EB258A">
      <w:pPr>
        <w:tabs>
          <w:tab w:val="left" w:pos="-1440"/>
          <w:tab w:val="left" w:pos="360"/>
        </w:tabs>
        <w:spacing w:after="0" w:line="240" w:lineRule="auto"/>
        <w:ind w:left="1008" w:right="288" w:hanging="288"/>
        <w:contextualSpacing/>
      </w:pPr>
      <w:r>
        <w:t xml:space="preserve">C. </w:t>
      </w:r>
      <w:r w:rsidRPr="000A405C">
        <w:t>Management Assessment Centers</w:t>
      </w:r>
      <w:r>
        <w:t xml:space="preserve"> </w:t>
      </w:r>
      <w:r w:rsidRPr="000248B9">
        <w:t>provide simulations in which candidates perform realistic management tasks under the observation of experts who appraise each candidate’s potential. Simulated exercises include in-basket, leaderless group discussion, management games, individual presentations, objective tests, and interviews.</w:t>
      </w:r>
    </w:p>
    <w:p w:rsidR="00EB258A" w:rsidRPr="00EB258A" w:rsidRDefault="00EB258A" w:rsidP="00EB258A">
      <w:pPr>
        <w:tabs>
          <w:tab w:val="left" w:pos="-1440"/>
          <w:tab w:val="left" w:pos="360"/>
        </w:tabs>
        <w:spacing w:after="0" w:line="240" w:lineRule="auto"/>
        <w:ind w:left="1008" w:right="288" w:hanging="288"/>
        <w:contextualSpacing/>
      </w:pPr>
      <w:r>
        <w:t xml:space="preserve">D. </w:t>
      </w:r>
      <w:r w:rsidR="00C04740" w:rsidRPr="00EB258A">
        <w:t>Situational Testing/Video-Based Situational Testing</w:t>
      </w:r>
      <w:r w:rsidRPr="00EB258A">
        <w:t xml:space="preserve"> </w:t>
      </w:r>
      <w:r w:rsidR="00C90238">
        <w:t>-</w:t>
      </w:r>
      <w:r w:rsidR="00AE2C40">
        <w:t xml:space="preserve"> </w:t>
      </w:r>
      <w:r w:rsidRPr="00EB258A">
        <w:t>typically present the candidate with several scenarios, each followed by a multiple-choice question.</w:t>
      </w:r>
    </w:p>
    <w:p w:rsidR="00EB258A" w:rsidRPr="00EB258A" w:rsidRDefault="00EB258A" w:rsidP="00B24872">
      <w:pPr>
        <w:tabs>
          <w:tab w:val="left" w:pos="-1440"/>
          <w:tab w:val="left" w:pos="360"/>
        </w:tabs>
        <w:spacing w:after="0" w:line="240" w:lineRule="auto"/>
        <w:ind w:left="1008" w:right="288" w:hanging="288"/>
        <w:contextualSpacing/>
      </w:pPr>
      <w:r w:rsidRPr="00EB258A">
        <w:t xml:space="preserve">E. The Miniature Job Training and Evaluation Approach </w:t>
      </w:r>
      <w:r w:rsidR="00C90238" w:rsidRPr="00EB258A">
        <w:t>involve</w:t>
      </w:r>
      <w:r w:rsidR="00C90238">
        <w:t>s</w:t>
      </w:r>
      <w:r w:rsidRPr="00EB258A">
        <w:t xml:space="preserve"> training candidates to perform a sample of job tasks and evaluating candidates’ performance.</w:t>
      </w:r>
    </w:p>
    <w:p w:rsidR="00EB258A" w:rsidRDefault="00EB258A" w:rsidP="00EB258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08" w:right="1080" w:hanging="288"/>
        <w:jc w:val="both"/>
        <w:rPr>
          <w:rFonts w:ascii="Times New Roman" w:hAnsi="Times New Roman" w:cs="Times New Roman"/>
          <w:sz w:val="24"/>
          <w:szCs w:val="24"/>
        </w:rPr>
      </w:pPr>
      <w:r w:rsidRPr="00EB258A">
        <w:rPr>
          <w:rFonts w:ascii="Times New Roman" w:hAnsi="Times New Roman" w:cs="Times New Roman"/>
          <w:sz w:val="24"/>
          <w:szCs w:val="24"/>
        </w:rPr>
        <w:t>F. Realistic Job Previews - Being explicit about work schedules, preferences, and other job standards at the point of interview can help reduce turnover later.</w:t>
      </w:r>
    </w:p>
    <w:p w:rsidR="00EB258A" w:rsidRDefault="00EB258A" w:rsidP="00EB258A">
      <w:pPr>
        <w:tabs>
          <w:tab w:val="left" w:pos="-1440"/>
          <w:tab w:val="left" w:pos="360"/>
        </w:tabs>
        <w:spacing w:after="0" w:line="240" w:lineRule="auto"/>
        <w:ind w:left="1098" w:right="288" w:hanging="378"/>
        <w:contextualSpacing/>
      </w:pPr>
      <w:r>
        <w:t>G. Choosing a Selection Method</w:t>
      </w:r>
    </w:p>
    <w:p w:rsidR="00EB258A" w:rsidRDefault="00EB258A" w:rsidP="00EB258A">
      <w:pPr>
        <w:pStyle w:val="BlockText"/>
        <w:spacing w:line="240" w:lineRule="auto"/>
        <w:ind w:left="0" w:firstLine="0"/>
        <w:contextualSpacing/>
        <w:rPr>
          <w:rFonts w:ascii="Times New Roman" w:hAnsi="Times New Roman" w:cs="Times New Roman"/>
          <w:sz w:val="24"/>
          <w:szCs w:val="24"/>
        </w:rPr>
      </w:pPr>
      <w:r w:rsidRPr="00EB258A">
        <w:rPr>
          <w:rFonts w:ascii="Times New Roman" w:hAnsi="Times New Roman" w:cs="Times New Roman"/>
          <w:sz w:val="24"/>
          <w:szCs w:val="24"/>
        </w:rPr>
        <w:t>V.  Background Investigations and Other Selection Methods</w:t>
      </w:r>
    </w:p>
    <w:p w:rsidR="00EB258A" w:rsidRDefault="00EB258A" w:rsidP="00EB258A">
      <w:pPr>
        <w:pStyle w:val="DefaultText"/>
        <w:tabs>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sz w:val="24"/>
          <w:szCs w:val="24"/>
        </w:rPr>
      </w:pPr>
      <w:r>
        <w:rPr>
          <w:rFonts w:ascii="Times New Roman" w:hAnsi="Times New Roman" w:cs="Times New Roman"/>
          <w:sz w:val="24"/>
          <w:szCs w:val="24"/>
        </w:rPr>
        <w:t xml:space="preserve">A. </w:t>
      </w:r>
      <w:r w:rsidRPr="000A405C">
        <w:rPr>
          <w:rFonts w:ascii="Times New Roman" w:hAnsi="Times New Roman" w:cs="Times New Roman"/>
          <w:sz w:val="24"/>
          <w:szCs w:val="24"/>
        </w:rPr>
        <w:t>Why Perform Background Investigations and Reference Checks?</w:t>
      </w:r>
      <w:r>
        <w:rPr>
          <w:rFonts w:ascii="Times New Roman" w:hAnsi="Times New Roman" w:cs="Times New Roman"/>
          <w:sz w:val="24"/>
          <w:szCs w:val="24"/>
        </w:rPr>
        <w:t xml:space="preserve"> - </w:t>
      </w:r>
      <w:r w:rsidRPr="000248B9">
        <w:rPr>
          <w:rFonts w:ascii="Times New Roman" w:hAnsi="Times New Roman" w:cs="Times New Roman"/>
          <w:sz w:val="24"/>
          <w:szCs w:val="24"/>
        </w:rPr>
        <w:t>Most employers check and verify an applicant’s background information and references, including driving record, check for criminal charges or convictions, and credit check.</w:t>
      </w:r>
    </w:p>
    <w:p w:rsidR="00EB258A" w:rsidRPr="000248B9" w:rsidRDefault="00EB258A" w:rsidP="00EB258A">
      <w:pPr>
        <w:pStyle w:val="DefaultText"/>
        <w:numPr>
          <w:ilvl w:val="0"/>
          <w:numId w:val="12"/>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0248B9">
        <w:rPr>
          <w:rFonts w:ascii="Times New Roman" w:hAnsi="Times New Roman" w:cs="Times New Roman"/>
          <w:sz w:val="24"/>
          <w:szCs w:val="24"/>
        </w:rPr>
        <w:t>Why Check?  The main reasons for conducting investigations into an applicant’s background are to verify factual information and to uncover damaging information to help prevent losses.</w:t>
      </w:r>
    </w:p>
    <w:p w:rsidR="00EB258A" w:rsidRDefault="00EB258A" w:rsidP="00EB258A">
      <w:pPr>
        <w:pStyle w:val="DefaultText"/>
        <w:numPr>
          <w:ilvl w:val="0"/>
          <w:numId w:val="12"/>
        </w:numPr>
        <w:tabs>
          <w:tab w:val="left" w:pos="72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0248B9">
        <w:rPr>
          <w:rFonts w:ascii="Times New Roman" w:hAnsi="Times New Roman" w:cs="Times New Roman"/>
          <w:sz w:val="24"/>
          <w:szCs w:val="24"/>
        </w:rPr>
        <w:t>Effectiveness – Reference letters are not viewed as very useful. Fewer than half of HR managers state that they were able to obtain adequate information about candidates.</w:t>
      </w:r>
    </w:p>
    <w:p w:rsidR="00EB258A" w:rsidRDefault="00613748" w:rsidP="00613748">
      <w:pPr>
        <w:pStyle w:val="DefaultText"/>
        <w:tabs>
          <w:tab w:val="left" w:pos="72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sz w:val="24"/>
          <w:szCs w:val="24"/>
        </w:rPr>
      </w:pPr>
      <w:r>
        <w:rPr>
          <w:rFonts w:ascii="Times New Roman" w:hAnsi="Times New Roman" w:cs="Times New Roman"/>
          <w:sz w:val="24"/>
          <w:szCs w:val="24"/>
        </w:rPr>
        <w:t xml:space="preserve">B. </w:t>
      </w:r>
      <w:r w:rsidRPr="000248B9">
        <w:rPr>
          <w:rFonts w:ascii="Times New Roman" w:hAnsi="Times New Roman" w:cs="Times New Roman"/>
          <w:sz w:val="24"/>
          <w:szCs w:val="24"/>
        </w:rPr>
        <w:t xml:space="preserve">How to Check a Candidate’s Background </w:t>
      </w:r>
      <w:r w:rsidR="00AE2C40" w:rsidRPr="00AC4386">
        <w:rPr>
          <w:rFonts w:ascii="Times New Roman" w:hAnsi="Times New Roman" w:cs="Times New Roman"/>
          <w:sz w:val="24"/>
          <w:szCs w:val="24"/>
        </w:rPr>
        <w:t>-</w:t>
      </w:r>
      <w:r w:rsidRPr="000248B9">
        <w:rPr>
          <w:rFonts w:ascii="Times New Roman" w:hAnsi="Times New Roman" w:cs="Times New Roman"/>
          <w:sz w:val="24"/>
          <w:szCs w:val="24"/>
        </w:rPr>
        <w:t xml:space="preserve"> Most employers at least try to verify an applicant’s current or former position and salary with current or former employers by phone, assuming permission was given by the candidate. Employers should include on their application forms a statement fo</w:t>
      </w:r>
      <w:r w:rsidR="00AE2C40">
        <w:rPr>
          <w:rFonts w:ascii="Times New Roman" w:hAnsi="Times New Roman" w:cs="Times New Roman"/>
          <w:sz w:val="24"/>
          <w:szCs w:val="24"/>
        </w:rPr>
        <w:t>r applicants to sign that</w:t>
      </w:r>
      <w:r w:rsidRPr="000248B9">
        <w:rPr>
          <w:rFonts w:ascii="Times New Roman" w:hAnsi="Times New Roman" w:cs="Times New Roman"/>
          <w:sz w:val="24"/>
          <w:szCs w:val="24"/>
        </w:rPr>
        <w:t xml:space="preserve"> explicitly authorizes a background check; rely more on telephone references than written ones; ask open-ended questions;  use each reference as a source for another; and watch for “red flags.”</w:t>
      </w:r>
      <w:r>
        <w:rPr>
          <w:sz w:val="20"/>
          <w:szCs w:val="20"/>
        </w:rPr>
        <w:t xml:space="preserve">  </w:t>
      </w:r>
      <w:r w:rsidR="00EB258A" w:rsidRPr="00EB258A">
        <w:rPr>
          <w:rFonts w:ascii="Times New Roman" w:hAnsi="Times New Roman" w:cs="Times New Roman"/>
          <w:sz w:val="24"/>
          <w:szCs w:val="24"/>
        </w:rPr>
        <w:tab/>
      </w:r>
    </w:p>
    <w:p w:rsidR="00613748" w:rsidRDefault="00613748" w:rsidP="00613748">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sz w:val="24"/>
          <w:szCs w:val="24"/>
        </w:rPr>
      </w:pPr>
      <w:r>
        <w:rPr>
          <w:rFonts w:ascii="Times New Roman" w:hAnsi="Times New Roman" w:cs="Times New Roman"/>
          <w:sz w:val="24"/>
          <w:szCs w:val="24"/>
        </w:rPr>
        <w:t xml:space="preserve">C. </w:t>
      </w:r>
      <w:r w:rsidRPr="000A405C">
        <w:rPr>
          <w:rFonts w:ascii="Times New Roman" w:hAnsi="Times New Roman" w:cs="Times New Roman"/>
          <w:sz w:val="24"/>
          <w:szCs w:val="24"/>
        </w:rPr>
        <w:t xml:space="preserve">Social </w:t>
      </w:r>
      <w:r>
        <w:rPr>
          <w:rFonts w:ascii="Times New Roman" w:hAnsi="Times New Roman" w:cs="Times New Roman"/>
          <w:sz w:val="24"/>
          <w:szCs w:val="24"/>
        </w:rPr>
        <w:t xml:space="preserve">Media and HR - </w:t>
      </w:r>
      <w:r w:rsidRPr="000248B9">
        <w:rPr>
          <w:rFonts w:ascii="Times New Roman" w:hAnsi="Times New Roman" w:cs="Times New Roman"/>
          <w:sz w:val="24"/>
          <w:szCs w:val="24"/>
        </w:rPr>
        <w:t xml:space="preserve">Checking Applicants’ Social Postings - A new technique for exploring applicants’ qualifications is checking social networking sites or using Google to run  searches on the applicant. There are some legal issues with checking social networking sites. Organizations need to be careful when using this information for employment decisions. </w:t>
      </w:r>
    </w:p>
    <w:p w:rsidR="00613748" w:rsidRDefault="00613748" w:rsidP="00613748">
      <w:pPr>
        <w:pStyle w:val="DefaultText"/>
        <w:numPr>
          <w:ilvl w:val="0"/>
          <w:numId w:val="13"/>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0A405C">
        <w:rPr>
          <w:rFonts w:ascii="Times New Roman" w:hAnsi="Times New Roman" w:cs="Times New Roman"/>
          <w:sz w:val="24"/>
          <w:szCs w:val="24"/>
        </w:rPr>
        <w:t>Using Pre-employment Information Services</w:t>
      </w:r>
      <w:r>
        <w:rPr>
          <w:rFonts w:ascii="Times New Roman" w:hAnsi="Times New Roman" w:cs="Times New Roman"/>
          <w:sz w:val="24"/>
          <w:szCs w:val="24"/>
        </w:rPr>
        <w:t xml:space="preserve"> - </w:t>
      </w:r>
      <w:r w:rsidRPr="000248B9">
        <w:rPr>
          <w:rFonts w:ascii="Times New Roman" w:hAnsi="Times New Roman" w:cs="Times New Roman"/>
          <w:sz w:val="24"/>
          <w:szCs w:val="24"/>
        </w:rPr>
        <w:t>Various federal and state laws govern how employers acquire and use applicants' and employees' background information.  Compliance involves four steps: 1) Disclosure and authorization; 2) Certification; 3) Providing copies of the reports; and 4) Notice after adverse action.</w:t>
      </w:r>
    </w:p>
    <w:p w:rsidR="00613748" w:rsidRPr="000A405C" w:rsidRDefault="00613748" w:rsidP="00613748">
      <w:pPr>
        <w:pStyle w:val="BlockText"/>
        <w:numPr>
          <w:ilvl w:val="0"/>
          <w:numId w:val="13"/>
        </w:numPr>
        <w:spacing w:line="240" w:lineRule="auto"/>
        <w:contextualSpacing/>
        <w:rPr>
          <w:rFonts w:ascii="Times New Roman" w:hAnsi="Times New Roman" w:cs="Times New Roman"/>
          <w:sz w:val="24"/>
          <w:szCs w:val="24"/>
        </w:rPr>
      </w:pPr>
      <w:r w:rsidRPr="000A405C">
        <w:rPr>
          <w:rFonts w:ascii="Times New Roman" w:hAnsi="Times New Roman" w:cs="Times New Roman"/>
          <w:sz w:val="24"/>
          <w:szCs w:val="24"/>
        </w:rPr>
        <w:t>The Polygraph and Honesty Testing</w:t>
      </w:r>
    </w:p>
    <w:p w:rsidR="00613748" w:rsidRDefault="00613748" w:rsidP="00613748">
      <w:pPr>
        <w:pStyle w:val="DefaultText"/>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sz w:val="24"/>
          <w:szCs w:val="24"/>
        </w:rPr>
      </w:pPr>
      <w:r>
        <w:rPr>
          <w:rFonts w:ascii="Times New Roman" w:hAnsi="Times New Roman" w:cs="Times New Roman"/>
          <w:sz w:val="24"/>
          <w:szCs w:val="24"/>
        </w:rPr>
        <w:t>1. Paper-and-Pencil Honest Test</w:t>
      </w:r>
    </w:p>
    <w:p w:rsidR="00613748" w:rsidRDefault="00613748" w:rsidP="00613748">
      <w:pPr>
        <w:pStyle w:val="BlockText"/>
        <w:spacing w:line="240" w:lineRule="auto"/>
        <w:ind w:left="1080"/>
        <w:contextualSpacing/>
        <w:rPr>
          <w:rFonts w:ascii="Times New Roman" w:hAnsi="Times New Roman" w:cs="Times New Roman"/>
          <w:sz w:val="24"/>
          <w:szCs w:val="24"/>
        </w:rPr>
      </w:pPr>
      <w:r>
        <w:rPr>
          <w:rFonts w:ascii="Times New Roman" w:hAnsi="Times New Roman" w:cs="Times New Roman"/>
          <w:sz w:val="24"/>
          <w:szCs w:val="24"/>
        </w:rPr>
        <w:t xml:space="preserve">F. </w:t>
      </w:r>
      <w:r w:rsidR="00AE2C40">
        <w:rPr>
          <w:rFonts w:ascii="Times New Roman" w:hAnsi="Times New Roman" w:cs="Times New Roman"/>
          <w:sz w:val="24"/>
          <w:szCs w:val="24"/>
        </w:rPr>
        <w:t xml:space="preserve">  </w:t>
      </w:r>
      <w:r w:rsidRPr="000A405C">
        <w:rPr>
          <w:rFonts w:ascii="Times New Roman" w:hAnsi="Times New Roman" w:cs="Times New Roman"/>
          <w:sz w:val="24"/>
          <w:szCs w:val="24"/>
        </w:rPr>
        <w:t>Graphology</w:t>
      </w:r>
      <w:r>
        <w:rPr>
          <w:rFonts w:ascii="Times New Roman" w:hAnsi="Times New Roman" w:cs="Times New Roman"/>
          <w:sz w:val="24"/>
          <w:szCs w:val="24"/>
        </w:rPr>
        <w:t xml:space="preserve"> – (handwriting analysis) assumes that handwriting reflects basic personality traits. </w:t>
      </w:r>
    </w:p>
    <w:p w:rsidR="00613748" w:rsidRDefault="00613748" w:rsidP="00613748">
      <w:pPr>
        <w:pStyle w:val="BlockText"/>
        <w:spacing w:line="240" w:lineRule="auto"/>
        <w:ind w:left="1080"/>
        <w:contextualSpacing/>
        <w:rPr>
          <w:rFonts w:ascii="Times New Roman" w:hAnsi="Times New Roman" w:cs="Times New Roman"/>
          <w:sz w:val="24"/>
          <w:szCs w:val="24"/>
        </w:rPr>
      </w:pPr>
      <w:r>
        <w:rPr>
          <w:rFonts w:ascii="Times New Roman" w:hAnsi="Times New Roman" w:cs="Times New Roman"/>
          <w:sz w:val="24"/>
          <w:szCs w:val="24"/>
        </w:rPr>
        <w:t>G. “</w:t>
      </w:r>
      <w:r w:rsidRPr="000A405C">
        <w:rPr>
          <w:rFonts w:ascii="Times New Roman" w:hAnsi="Times New Roman" w:cs="Times New Roman"/>
          <w:sz w:val="24"/>
          <w:szCs w:val="24"/>
        </w:rPr>
        <w:t>Human Lie Detectors”</w:t>
      </w:r>
      <w:r w:rsidRPr="00613748">
        <w:rPr>
          <w:rFonts w:ascii="Times New Roman" w:hAnsi="Times New Roman" w:cs="Times New Roman"/>
          <w:sz w:val="24"/>
          <w:szCs w:val="24"/>
        </w:rPr>
        <w:t xml:space="preserve"> </w:t>
      </w:r>
      <w:r w:rsidRPr="000248B9">
        <w:rPr>
          <w:rFonts w:ascii="Times New Roman" w:hAnsi="Times New Roman" w:cs="Times New Roman"/>
          <w:sz w:val="24"/>
          <w:szCs w:val="24"/>
        </w:rPr>
        <w:t>are experts who may be able to identify lying just by watching the applicant. The expert watches for signs of deception such as irregular breathing or pupils changing size.</w:t>
      </w:r>
    </w:p>
    <w:p w:rsidR="00613748" w:rsidRDefault="00613748" w:rsidP="00613748">
      <w:pPr>
        <w:pStyle w:val="BlockText"/>
        <w:spacing w:line="240" w:lineRule="auto"/>
        <w:ind w:left="1080"/>
        <w:contextualSpacing/>
        <w:rPr>
          <w:rFonts w:ascii="Times New Roman" w:hAnsi="Times New Roman" w:cs="Times New Roman"/>
          <w:sz w:val="24"/>
          <w:szCs w:val="24"/>
        </w:rPr>
      </w:pPr>
      <w:r>
        <w:rPr>
          <w:rFonts w:ascii="Times New Roman" w:hAnsi="Times New Roman" w:cs="Times New Roman"/>
          <w:sz w:val="24"/>
          <w:szCs w:val="24"/>
        </w:rPr>
        <w:t xml:space="preserve">H. </w:t>
      </w:r>
      <w:r w:rsidRPr="000A405C">
        <w:rPr>
          <w:rFonts w:ascii="Times New Roman" w:hAnsi="Times New Roman" w:cs="Times New Roman"/>
          <w:sz w:val="24"/>
          <w:szCs w:val="24"/>
        </w:rPr>
        <w:t>Physical Exams</w:t>
      </w:r>
      <w:r>
        <w:rPr>
          <w:rFonts w:ascii="Times New Roman" w:hAnsi="Times New Roman" w:cs="Times New Roman"/>
          <w:sz w:val="24"/>
          <w:szCs w:val="24"/>
        </w:rPr>
        <w:t xml:space="preserve"> - </w:t>
      </w:r>
      <w:r w:rsidRPr="000248B9">
        <w:rPr>
          <w:rFonts w:ascii="Times New Roman" w:hAnsi="Times New Roman" w:cs="Times New Roman"/>
          <w:sz w:val="24"/>
          <w:szCs w:val="24"/>
        </w:rPr>
        <w:t xml:space="preserve">Once an offer is made and the person is hired, a </w:t>
      </w:r>
      <w:r w:rsidRPr="000248B9">
        <w:rPr>
          <w:rFonts w:ascii="Times New Roman" w:hAnsi="Times New Roman" w:cs="Times New Roman"/>
          <w:sz w:val="24"/>
          <w:szCs w:val="24"/>
        </w:rPr>
        <w:br/>
        <w:t>medical exam is usually the next step in the selection process</w:t>
      </w:r>
      <w:r>
        <w:rPr>
          <w:rFonts w:ascii="Times New Roman" w:hAnsi="Times New Roman" w:cs="Times New Roman"/>
          <w:sz w:val="24"/>
          <w:szCs w:val="24"/>
        </w:rPr>
        <w:t>.</w:t>
      </w:r>
    </w:p>
    <w:p w:rsidR="00613748" w:rsidRDefault="00613748" w:rsidP="00613748">
      <w:pPr>
        <w:pStyle w:val="BlockText"/>
        <w:spacing w:line="240" w:lineRule="auto"/>
        <w:ind w:left="1080"/>
        <w:contextualSpacing/>
        <w:rPr>
          <w:rFonts w:ascii="Times New Roman" w:hAnsi="Times New Roman" w:cs="Times New Roman"/>
          <w:sz w:val="24"/>
          <w:szCs w:val="24"/>
        </w:rPr>
      </w:pPr>
      <w:r>
        <w:rPr>
          <w:rFonts w:ascii="Times New Roman" w:hAnsi="Times New Roman" w:cs="Times New Roman"/>
          <w:sz w:val="24"/>
          <w:szCs w:val="24"/>
        </w:rPr>
        <w:t xml:space="preserve">I. </w:t>
      </w:r>
      <w:r w:rsidR="00B24872">
        <w:rPr>
          <w:rFonts w:ascii="Times New Roman" w:hAnsi="Times New Roman" w:cs="Times New Roman"/>
          <w:sz w:val="24"/>
          <w:szCs w:val="24"/>
        </w:rPr>
        <w:t xml:space="preserve"> </w:t>
      </w:r>
      <w:r w:rsidRPr="000A405C">
        <w:rPr>
          <w:rFonts w:ascii="Times New Roman" w:hAnsi="Times New Roman" w:cs="Times New Roman"/>
          <w:sz w:val="24"/>
          <w:szCs w:val="24"/>
        </w:rPr>
        <w:t>Substance Abuse Screening</w:t>
      </w:r>
      <w:r w:rsidR="0070264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248B9">
        <w:rPr>
          <w:rFonts w:ascii="Times New Roman" w:hAnsi="Times New Roman" w:cs="Times New Roman"/>
          <w:sz w:val="24"/>
          <w:szCs w:val="24"/>
        </w:rPr>
        <w:t>Because drug abuse is a serious problem for employers, it is common practice for most employers to conduct drug screening just before employees are formally hired.</w:t>
      </w:r>
    </w:p>
    <w:p w:rsidR="00B24872" w:rsidRDefault="00613748" w:rsidP="00B2487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368" w:right="1080" w:hanging="288"/>
        <w:rPr>
          <w:rFonts w:ascii="Times New Roman" w:hAnsi="Times New Roman" w:cs="Times New Roman"/>
          <w:sz w:val="24"/>
          <w:szCs w:val="24"/>
        </w:rPr>
      </w:pPr>
      <w:r>
        <w:rPr>
          <w:rFonts w:ascii="Times New Roman" w:hAnsi="Times New Roman" w:cs="Times New Roman"/>
          <w:sz w:val="24"/>
          <w:szCs w:val="24"/>
        </w:rPr>
        <w:t xml:space="preserve">1. </w:t>
      </w:r>
      <w:r w:rsidR="00B24872" w:rsidRPr="000248B9">
        <w:rPr>
          <w:rFonts w:ascii="Times New Roman" w:hAnsi="Times New Roman" w:cs="Times New Roman"/>
          <w:sz w:val="24"/>
          <w:szCs w:val="24"/>
        </w:rPr>
        <w:t>Some Practical Considerations – Because drug testing indicates only the presence or absence of drugs, it can’t measure the level of impairment</w:t>
      </w:r>
      <w:r w:rsidR="00702643">
        <w:rPr>
          <w:rFonts w:ascii="Times New Roman" w:hAnsi="Times New Roman" w:cs="Times New Roman"/>
          <w:sz w:val="24"/>
          <w:szCs w:val="24"/>
        </w:rPr>
        <w:t xml:space="preserve"> or addiction. Some argue that </w:t>
      </w:r>
      <w:r w:rsidR="00B24872" w:rsidRPr="000248B9">
        <w:rPr>
          <w:rFonts w:ascii="Times New Roman" w:hAnsi="Times New Roman" w:cs="Times New Roman"/>
          <w:sz w:val="24"/>
          <w:szCs w:val="24"/>
        </w:rPr>
        <w:t>the testing is therefore not justifiable if workplace safety is the motivator for using tests.</w:t>
      </w:r>
    </w:p>
    <w:p w:rsidR="00B24872" w:rsidRPr="000248B9" w:rsidRDefault="00B24872" w:rsidP="00B2487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sz w:val="24"/>
          <w:szCs w:val="24"/>
        </w:rPr>
      </w:pPr>
      <w:r>
        <w:rPr>
          <w:rFonts w:ascii="Times New Roman" w:hAnsi="Times New Roman" w:cs="Times New Roman"/>
          <w:sz w:val="24"/>
          <w:szCs w:val="24"/>
        </w:rPr>
        <w:t xml:space="preserve">J. </w:t>
      </w:r>
      <w:r w:rsidR="00AC4386">
        <w:rPr>
          <w:rFonts w:ascii="Times New Roman" w:hAnsi="Times New Roman" w:cs="Times New Roman"/>
          <w:sz w:val="24"/>
          <w:szCs w:val="24"/>
        </w:rPr>
        <w:t xml:space="preserve"> </w:t>
      </w:r>
      <w:r w:rsidRPr="000248B9">
        <w:rPr>
          <w:rFonts w:ascii="Times New Roman" w:hAnsi="Times New Roman" w:cs="Times New Roman"/>
          <w:sz w:val="24"/>
          <w:szCs w:val="24"/>
        </w:rPr>
        <w:t xml:space="preserve">Complying with Immigration Law </w:t>
      </w:r>
      <w:r w:rsidR="00702643" w:rsidRPr="00AC4386">
        <w:rPr>
          <w:rFonts w:ascii="Times New Roman" w:hAnsi="Times New Roman" w:cs="Times New Roman"/>
          <w:sz w:val="24"/>
          <w:szCs w:val="24"/>
        </w:rPr>
        <w:t>-</w:t>
      </w:r>
      <w:r w:rsidRPr="000248B9">
        <w:rPr>
          <w:rFonts w:ascii="Times New Roman" w:hAnsi="Times New Roman" w:cs="Times New Roman"/>
          <w:sz w:val="24"/>
          <w:szCs w:val="24"/>
        </w:rPr>
        <w:t xml:space="preserve"> Under the Immigration Reform and Control Act of 1986, employees hired in the U.S. have to prove they are eligible to work in the U.S.</w:t>
      </w:r>
      <w:r w:rsidR="00702643">
        <w:rPr>
          <w:rFonts w:ascii="Times New Roman" w:hAnsi="Times New Roman" w:cs="Times New Roman"/>
          <w:sz w:val="24"/>
          <w:szCs w:val="24"/>
        </w:rPr>
        <w:t xml:space="preserve"> </w:t>
      </w:r>
      <w:r w:rsidRPr="000248B9">
        <w:rPr>
          <w:rFonts w:ascii="Times New Roman" w:hAnsi="Times New Roman" w:cs="Times New Roman"/>
          <w:sz w:val="24"/>
          <w:szCs w:val="24"/>
        </w:rPr>
        <w:t>Immigrants face increasing difficulty in entering the U.S. Figure 6-10 outlines procedures to comply with immigration laws.</w:t>
      </w:r>
    </w:p>
    <w:p w:rsidR="00381745" w:rsidRDefault="00381745" w:rsidP="0038174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368" w:right="1080" w:hanging="288"/>
        <w:rPr>
          <w:rFonts w:ascii="Times New Roman" w:hAnsi="Times New Roman" w:cs="Times New Roman"/>
          <w:sz w:val="24"/>
          <w:szCs w:val="24"/>
        </w:rPr>
      </w:pPr>
      <w:r>
        <w:rPr>
          <w:rFonts w:ascii="Times New Roman" w:hAnsi="Times New Roman" w:cs="Times New Roman"/>
          <w:sz w:val="24"/>
          <w:szCs w:val="24"/>
        </w:rPr>
        <w:t xml:space="preserve">   </w:t>
      </w:r>
      <w:r w:rsidR="00AC4386">
        <w:rPr>
          <w:rFonts w:ascii="Times New Roman" w:hAnsi="Times New Roman" w:cs="Times New Roman"/>
          <w:sz w:val="24"/>
          <w:szCs w:val="24"/>
        </w:rPr>
        <w:t xml:space="preserve">1. </w:t>
      </w:r>
      <w:r w:rsidR="00B24872" w:rsidRPr="00B24872">
        <w:rPr>
          <w:rFonts w:ascii="Times New Roman" w:hAnsi="Times New Roman" w:cs="Times New Roman"/>
          <w:sz w:val="24"/>
          <w:szCs w:val="24"/>
        </w:rPr>
        <w:t>Proof of Eligibility – Restrictions</w:t>
      </w:r>
      <w:r>
        <w:rPr>
          <w:rFonts w:ascii="Times New Roman" w:hAnsi="Times New Roman" w:cs="Times New Roman"/>
          <w:sz w:val="24"/>
          <w:szCs w:val="24"/>
        </w:rPr>
        <w:t xml:space="preserve"> on hiring undocumented workers</w:t>
      </w:r>
    </w:p>
    <w:p w:rsidR="00504A0C" w:rsidRDefault="00381745" w:rsidP="0038174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512" w:right="1080" w:hanging="432"/>
        <w:rPr>
          <w:rFonts w:ascii="Times New Roman" w:hAnsi="Times New Roman" w:cs="Times New Roman"/>
          <w:sz w:val="24"/>
          <w:szCs w:val="24"/>
        </w:rPr>
      </w:pPr>
      <w:r>
        <w:rPr>
          <w:rFonts w:ascii="Times New Roman" w:hAnsi="Times New Roman" w:cs="Times New Roman"/>
          <w:sz w:val="24"/>
          <w:szCs w:val="24"/>
        </w:rPr>
        <w:t xml:space="preserve">       </w:t>
      </w:r>
      <w:r w:rsidR="00B24872" w:rsidRPr="00B24872">
        <w:rPr>
          <w:rFonts w:ascii="Times New Roman" w:hAnsi="Times New Roman" w:cs="Times New Roman"/>
          <w:sz w:val="24"/>
          <w:szCs w:val="24"/>
        </w:rPr>
        <w:t>have</w:t>
      </w:r>
      <w:r w:rsidR="00B24872" w:rsidRPr="000248B9">
        <w:rPr>
          <w:rFonts w:ascii="Times New Roman" w:hAnsi="Times New Roman" w:cs="Times New Roman"/>
          <w:sz w:val="24"/>
          <w:szCs w:val="24"/>
        </w:rPr>
        <w:t xml:space="preserve"> tightened. Employers should be careful to obtain and verify</w:t>
      </w:r>
      <w:r>
        <w:rPr>
          <w:rFonts w:ascii="Times New Roman" w:hAnsi="Times New Roman" w:cs="Times New Roman"/>
          <w:sz w:val="24"/>
          <w:szCs w:val="24"/>
        </w:rPr>
        <w:t xml:space="preserve">       documents. </w:t>
      </w:r>
      <w:r w:rsidR="00B24872" w:rsidRPr="000248B9">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04A0C" w:rsidRDefault="00504A0C" w:rsidP="0038174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512" w:right="1080" w:hanging="432"/>
        <w:rPr>
          <w:rFonts w:ascii="Times New Roman" w:hAnsi="Times New Roman" w:cs="Times New Roman"/>
          <w:sz w:val="24"/>
          <w:szCs w:val="24"/>
        </w:rPr>
      </w:pP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32" w:right="1080" w:hanging="432"/>
        <w:jc w:val="both"/>
        <w:rPr>
          <w:rFonts w:ascii="Times New Roman" w:hAnsi="Times New Roman" w:cs="Times New Roman"/>
          <w:b/>
          <w:sz w:val="28"/>
          <w:szCs w:val="24"/>
        </w:rPr>
      </w:pPr>
      <w:r w:rsidRPr="00504A0C">
        <w:rPr>
          <w:rFonts w:ascii="Times New Roman" w:hAnsi="Times New Roman" w:cs="Times New Roman"/>
          <w:b/>
          <w:sz w:val="28"/>
          <w:szCs w:val="24"/>
        </w:rPr>
        <w:t>Improving Perform</w:t>
      </w:r>
      <w:r>
        <w:rPr>
          <w:rFonts w:ascii="Times New Roman" w:hAnsi="Times New Roman" w:cs="Times New Roman"/>
          <w:b/>
          <w:sz w:val="28"/>
          <w:szCs w:val="24"/>
        </w:rPr>
        <w:t>a</w:t>
      </w:r>
      <w:r w:rsidRPr="00504A0C">
        <w:rPr>
          <w:rFonts w:ascii="Times New Roman" w:hAnsi="Times New Roman" w:cs="Times New Roman"/>
          <w:b/>
          <w:sz w:val="28"/>
          <w:szCs w:val="24"/>
        </w:rPr>
        <w:t xml:space="preserve">nce Questions: </w:t>
      </w:r>
      <w:r w:rsidR="00381745" w:rsidRPr="00504A0C">
        <w:rPr>
          <w:rFonts w:ascii="Times New Roman" w:hAnsi="Times New Roman" w:cs="Times New Roman"/>
          <w:b/>
          <w:sz w:val="28"/>
          <w:szCs w:val="24"/>
        </w:rPr>
        <w:t xml:space="preserve"> </w:t>
      </w: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32" w:right="1080" w:hanging="432"/>
        <w:jc w:val="both"/>
        <w:rPr>
          <w:rFonts w:ascii="Times New Roman" w:hAnsi="Times New Roman" w:cs="Times New Roman"/>
          <w:b/>
          <w:sz w:val="28"/>
          <w:szCs w:val="24"/>
        </w:rPr>
      </w:pPr>
    </w:p>
    <w:p w:rsidR="00504A0C" w:rsidRDefault="00504A0C" w:rsidP="00504A0C">
      <w:pPr>
        <w:autoSpaceDE w:val="0"/>
        <w:autoSpaceDN w:val="0"/>
        <w:adjustRightInd w:val="0"/>
        <w:spacing w:after="0" w:line="240" w:lineRule="auto"/>
        <w:ind w:left="432" w:hanging="432"/>
        <w:rPr>
          <w:color w:val="000000"/>
        </w:rPr>
      </w:pPr>
      <w:r w:rsidRPr="00504A0C">
        <w:rPr>
          <w:b/>
          <w:color w:val="000000"/>
        </w:rPr>
        <w:t>6-1:</w:t>
      </w:r>
      <w:r w:rsidRPr="0067513F">
        <w:rPr>
          <w:color w:val="000000"/>
        </w:rPr>
        <w:t xml:space="preserve"> Choose a position with which you are fa</w:t>
      </w:r>
      <w:r>
        <w:rPr>
          <w:color w:val="000000"/>
        </w:rPr>
        <w:t xml:space="preserve">miliar, such as a counterperson </w:t>
      </w:r>
      <w:r w:rsidRPr="0067513F">
        <w:rPr>
          <w:color w:val="000000"/>
        </w:rPr>
        <w:t xml:space="preserve">at a McDonalds restaurant, and describe how you would create a selection </w:t>
      </w:r>
      <w:r>
        <w:rPr>
          <w:color w:val="000000"/>
        </w:rPr>
        <w:t xml:space="preserve">process for it similar to those </w:t>
      </w:r>
      <w:r w:rsidRPr="0067513F">
        <w:rPr>
          <w:color w:val="000000"/>
        </w:rPr>
        <w:t>in this feature.</w:t>
      </w:r>
    </w:p>
    <w:p w:rsidR="00504A0C" w:rsidRDefault="00504A0C" w:rsidP="00504A0C">
      <w:pPr>
        <w:autoSpaceDE w:val="0"/>
        <w:autoSpaceDN w:val="0"/>
        <w:adjustRightInd w:val="0"/>
        <w:spacing w:after="0" w:line="240" w:lineRule="auto"/>
        <w:ind w:left="432" w:hanging="432"/>
        <w:rPr>
          <w:color w:val="000000"/>
        </w:rPr>
      </w:pPr>
      <w:r w:rsidRPr="00504A0C">
        <w:rPr>
          <w:b/>
          <w:color w:val="000000"/>
        </w:rPr>
        <w:t>6-2:</w:t>
      </w:r>
      <w:r w:rsidRPr="0067513F">
        <w:rPr>
          <w:color w:val="000000"/>
        </w:rPr>
        <w:t xml:space="preserve"> In what ways do you think the questions</w:t>
      </w:r>
      <w:r>
        <w:rPr>
          <w:color w:val="000000"/>
        </w:rPr>
        <w:t xml:space="preserve"> you put on a selection test in </w:t>
      </w:r>
      <w:r w:rsidRPr="0067513F">
        <w:rPr>
          <w:color w:val="000000"/>
        </w:rPr>
        <w:t xml:space="preserve">China might differ from those on a test in the </w:t>
      </w:r>
      <w:r w:rsidR="00E2523C">
        <w:rPr>
          <w:color w:val="000000"/>
        </w:rPr>
        <w:t>United States</w:t>
      </w:r>
      <w:r w:rsidRPr="0067513F">
        <w:rPr>
          <w:color w:val="000000"/>
        </w:rPr>
        <w:t>, and why?</w:t>
      </w:r>
    </w:p>
    <w:p w:rsidR="00504A0C" w:rsidRDefault="00504A0C" w:rsidP="00504A0C">
      <w:pPr>
        <w:autoSpaceDE w:val="0"/>
        <w:autoSpaceDN w:val="0"/>
        <w:adjustRightInd w:val="0"/>
        <w:spacing w:after="0" w:line="240" w:lineRule="auto"/>
        <w:ind w:left="432" w:hanging="432"/>
        <w:rPr>
          <w:color w:val="000000"/>
        </w:rPr>
      </w:pPr>
      <w:r w:rsidRPr="00504A0C">
        <w:rPr>
          <w:b/>
          <w:color w:val="000000"/>
        </w:rPr>
        <w:t>6-3:</w:t>
      </w:r>
      <w:r w:rsidRPr="0067513F">
        <w:rPr>
          <w:color w:val="000000"/>
        </w:rPr>
        <w:t xml:space="preserve"> You own a small ladies’ dress shop in a mall </w:t>
      </w:r>
      <w:r>
        <w:rPr>
          <w:color w:val="000000"/>
        </w:rPr>
        <w:t xml:space="preserve">and want to hire a salesperson. </w:t>
      </w:r>
      <w:r w:rsidRPr="0067513F">
        <w:rPr>
          <w:color w:val="000000"/>
        </w:rPr>
        <w:t>Create a test for doing so.</w:t>
      </w:r>
    </w:p>
    <w:p w:rsidR="00504A0C" w:rsidRDefault="00504A0C" w:rsidP="00504A0C">
      <w:pPr>
        <w:autoSpaceDE w:val="0"/>
        <w:autoSpaceDN w:val="0"/>
        <w:adjustRightInd w:val="0"/>
        <w:spacing w:after="0" w:line="240" w:lineRule="auto"/>
        <w:ind w:left="432" w:hanging="432"/>
        <w:rPr>
          <w:color w:val="000000"/>
        </w:rPr>
      </w:pPr>
      <w:r w:rsidRPr="00504A0C">
        <w:rPr>
          <w:b/>
          <w:color w:val="000000"/>
        </w:rPr>
        <w:t>6-4:</w:t>
      </w:r>
      <w:r w:rsidRPr="0067513F">
        <w:rPr>
          <w:color w:val="000000"/>
        </w:rPr>
        <w:t xml:space="preserve"> Evaluate Figure 6-9; what other questions would you ask, and why?</w:t>
      </w:r>
    </w:p>
    <w:p w:rsidR="00504A0C" w:rsidRDefault="00504A0C" w:rsidP="00504A0C">
      <w:pPr>
        <w:autoSpaceDE w:val="0"/>
        <w:autoSpaceDN w:val="0"/>
        <w:adjustRightInd w:val="0"/>
        <w:spacing w:after="0" w:line="240" w:lineRule="auto"/>
        <w:ind w:left="432" w:hanging="432"/>
        <w:rPr>
          <w:color w:val="000000"/>
        </w:rPr>
      </w:pPr>
      <w:r w:rsidRPr="00504A0C">
        <w:rPr>
          <w:b/>
          <w:color w:val="000000"/>
        </w:rPr>
        <w:t>6-5:</w:t>
      </w:r>
      <w:r w:rsidRPr="0067513F">
        <w:rPr>
          <w:color w:val="000000"/>
        </w:rPr>
        <w:t xml:space="preserve"> What other blunt questions do you think would be appropriate?</w:t>
      </w:r>
    </w:p>
    <w:p w:rsidR="000A405C" w:rsidRPr="00504A0C" w:rsidRDefault="00381745"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32" w:right="1080" w:hanging="432"/>
        <w:jc w:val="both"/>
        <w:rPr>
          <w:rFonts w:ascii="Times New Roman" w:hAnsi="Times New Roman" w:cs="Times New Roman"/>
          <w:b/>
          <w:sz w:val="28"/>
          <w:szCs w:val="24"/>
        </w:rPr>
      </w:pPr>
      <w:r w:rsidRPr="00504A0C">
        <w:rPr>
          <w:rFonts w:ascii="Times New Roman" w:hAnsi="Times New Roman" w:cs="Times New Roman"/>
          <w:b/>
          <w:sz w:val="28"/>
          <w:szCs w:val="24"/>
        </w:rPr>
        <w:t xml:space="preserve">      </w:t>
      </w:r>
    </w:p>
    <w:p w:rsidR="000A405C" w:rsidRPr="00937020" w:rsidRDefault="000A405C">
      <w:pPr>
        <w:rPr>
          <w:b/>
          <w:sz w:val="28"/>
        </w:rPr>
      </w:pPr>
      <w:r w:rsidRPr="00937020">
        <w:rPr>
          <w:b/>
          <w:sz w:val="28"/>
        </w:rPr>
        <w:t>Discussion Questions:</w:t>
      </w:r>
    </w:p>
    <w:p w:rsidR="00937020" w:rsidRDefault="00504A0C"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sz w:val="24"/>
          <w:szCs w:val="24"/>
        </w:rPr>
      </w:pPr>
      <w:r>
        <w:rPr>
          <w:rFonts w:ascii="Times New Roman" w:hAnsi="Times New Roman" w:cs="Times New Roman"/>
          <w:b/>
          <w:bCs/>
          <w:sz w:val="24"/>
          <w:szCs w:val="24"/>
        </w:rPr>
        <w:t>6-6:</w:t>
      </w:r>
      <w:r w:rsidR="00937020">
        <w:rPr>
          <w:rFonts w:ascii="Times New Roman" w:hAnsi="Times New Roman" w:cs="Times New Roman"/>
          <w:b/>
          <w:bCs/>
          <w:sz w:val="24"/>
          <w:szCs w:val="24"/>
        </w:rPr>
        <w:t xml:space="preserve"> </w:t>
      </w:r>
      <w:r w:rsidR="000A405C" w:rsidRPr="00937020">
        <w:rPr>
          <w:rFonts w:ascii="Times New Roman" w:hAnsi="Times New Roman" w:cs="Times New Roman"/>
          <w:b/>
          <w:bCs/>
          <w:sz w:val="24"/>
          <w:szCs w:val="24"/>
        </w:rPr>
        <w:t>What is the</w:t>
      </w:r>
      <w:r w:rsidR="00B5401F">
        <w:rPr>
          <w:rFonts w:ascii="Times New Roman" w:hAnsi="Times New Roman" w:cs="Times New Roman"/>
          <w:b/>
          <w:bCs/>
          <w:sz w:val="24"/>
          <w:szCs w:val="24"/>
        </w:rPr>
        <w:t xml:space="preserve"> difference between reliability </w:t>
      </w:r>
      <w:r w:rsidR="000A405C" w:rsidRPr="00937020">
        <w:rPr>
          <w:rFonts w:ascii="Times New Roman" w:hAnsi="Times New Roman" w:cs="Times New Roman"/>
          <w:b/>
          <w:bCs/>
          <w:sz w:val="24"/>
          <w:szCs w:val="24"/>
        </w:rPr>
        <w:t xml:space="preserve">and validity?  </w:t>
      </w:r>
    </w:p>
    <w:p w:rsidR="00B5401F" w:rsidRDefault="00B5401F"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sz w:val="24"/>
          <w:szCs w:val="24"/>
        </w:rPr>
      </w:pPr>
    </w:p>
    <w:p w:rsidR="000A405C" w:rsidRPr="00937020" w:rsidRDefault="000A405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937020">
        <w:rPr>
          <w:rFonts w:ascii="Times New Roman" w:hAnsi="Times New Roman" w:cs="Times New Roman"/>
          <w:sz w:val="24"/>
          <w:szCs w:val="24"/>
        </w:rPr>
        <w:t>Reliability is the consistency of scores obtained by the same person when retested with identical tests or with an equivalent form of a test.  It is a measure of internal consistency of the instrument.  Validity is the degree to which a test measures what it is purported to measure.  It is a measure of external consistency.  They are similar in that both are concerned with aspects of consistency of the instrument, and that reliability is a necessary condition for validity.  </w:t>
      </w:r>
    </w:p>
    <w:p w:rsidR="000A405C" w:rsidRPr="00937020" w:rsidRDefault="000A405C" w:rsidP="00B5401F">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Default="00504A0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sz w:val="24"/>
          <w:szCs w:val="24"/>
        </w:rPr>
      </w:pPr>
      <w:r>
        <w:rPr>
          <w:rFonts w:ascii="Times New Roman" w:hAnsi="Times New Roman" w:cs="Times New Roman"/>
          <w:b/>
          <w:bCs/>
          <w:sz w:val="24"/>
          <w:szCs w:val="24"/>
        </w:rPr>
        <w:t xml:space="preserve">6-7: </w:t>
      </w:r>
      <w:r w:rsidR="000A405C" w:rsidRPr="00937020">
        <w:rPr>
          <w:rFonts w:ascii="Times New Roman" w:hAnsi="Times New Roman" w:cs="Times New Roman"/>
          <w:b/>
          <w:bCs/>
          <w:sz w:val="24"/>
          <w:szCs w:val="24"/>
        </w:rPr>
        <w:t>Explain why you think a certified psychologist who is specially trained in test constructio</w:t>
      </w:r>
      <w:r w:rsidR="00B5401F">
        <w:rPr>
          <w:rFonts w:ascii="Times New Roman" w:hAnsi="Times New Roman" w:cs="Times New Roman"/>
          <w:b/>
          <w:bCs/>
          <w:sz w:val="24"/>
          <w:szCs w:val="24"/>
        </w:rPr>
        <w:t xml:space="preserve">n should (or should not) </w:t>
      </w:r>
      <w:r w:rsidR="000A405C" w:rsidRPr="00937020">
        <w:rPr>
          <w:rFonts w:ascii="Times New Roman" w:hAnsi="Times New Roman" w:cs="Times New Roman"/>
          <w:b/>
          <w:bCs/>
          <w:sz w:val="24"/>
          <w:szCs w:val="24"/>
        </w:rPr>
        <w:t xml:space="preserve">be used </w:t>
      </w:r>
      <w:r w:rsidR="00B5401F">
        <w:rPr>
          <w:rFonts w:ascii="Times New Roman" w:hAnsi="Times New Roman" w:cs="Times New Roman"/>
          <w:b/>
          <w:bCs/>
          <w:sz w:val="24"/>
          <w:szCs w:val="24"/>
        </w:rPr>
        <w:t>by a small business that needs an employment test</w:t>
      </w:r>
      <w:r w:rsidR="000A405C" w:rsidRPr="00937020">
        <w:rPr>
          <w:rFonts w:ascii="Times New Roman" w:hAnsi="Times New Roman" w:cs="Times New Roman"/>
          <w:b/>
          <w:bCs/>
          <w:sz w:val="24"/>
          <w:szCs w:val="24"/>
        </w:rPr>
        <w:t>.</w:t>
      </w:r>
      <w:r w:rsidR="000A405C" w:rsidRPr="00937020">
        <w:rPr>
          <w:rFonts w:ascii="Times New Roman" w:hAnsi="Times New Roman" w:cs="Times New Roman"/>
          <w:sz w:val="24"/>
          <w:szCs w:val="24"/>
        </w:rPr>
        <w:t xml:space="preserve">  </w:t>
      </w:r>
    </w:p>
    <w:p w:rsid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Default="000A405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937020">
        <w:rPr>
          <w:rFonts w:ascii="Times New Roman" w:hAnsi="Times New Roman" w:cs="Times New Roman"/>
          <w:sz w:val="24"/>
          <w:szCs w:val="24"/>
        </w:rPr>
        <w:t>Due to the complex and legal nature of this activity, the use of a certified psychologist may be the only safe way to accomplish your objectives.  However, because of the high salary and limited job scope of such a specialist, a definite drawback to this approach is the cost involved.  Perhaps more "direct" tests can be developed which require less sophistication:  motor and physical abilities tests (many state employment agencies provide this service), on-job knowledge tests, and work s</w:t>
      </w:r>
      <w:r w:rsidR="00381745">
        <w:rPr>
          <w:rFonts w:ascii="Times New Roman" w:hAnsi="Times New Roman" w:cs="Times New Roman"/>
          <w:sz w:val="24"/>
          <w:szCs w:val="24"/>
        </w:rPr>
        <w:t xml:space="preserve">ampling.  </w:t>
      </w:r>
      <w:r w:rsidRPr="00937020">
        <w:rPr>
          <w:rFonts w:ascii="Times New Roman" w:hAnsi="Times New Roman" w:cs="Times New Roman"/>
          <w:sz w:val="24"/>
          <w:szCs w:val="24"/>
        </w:rPr>
        <w:t xml:space="preserve">This chapter also presents some alternative testing tools that are relatively easy to administer and low in cost and that are reasonable choices for small employers to use. </w:t>
      </w:r>
    </w:p>
    <w:p w:rsidR="00937020" w:rsidRDefault="00937020"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hanging="576"/>
        <w:rPr>
          <w:rFonts w:ascii="Times New Roman" w:hAnsi="Times New Roman" w:cs="Times New Roman"/>
          <w:sz w:val="24"/>
          <w:szCs w:val="24"/>
        </w:rPr>
      </w:pPr>
    </w:p>
    <w:p w:rsidR="00937020" w:rsidRDefault="00504A0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576"/>
        <w:rPr>
          <w:rFonts w:ascii="Times New Roman" w:hAnsi="Times New Roman" w:cs="Times New Roman"/>
          <w:sz w:val="24"/>
          <w:szCs w:val="24"/>
        </w:rPr>
      </w:pPr>
      <w:r>
        <w:rPr>
          <w:rFonts w:ascii="Times New Roman" w:hAnsi="Times New Roman" w:cs="Times New Roman"/>
          <w:b/>
          <w:bCs/>
          <w:sz w:val="24"/>
          <w:szCs w:val="24"/>
        </w:rPr>
        <w:t xml:space="preserve">6-8: </w:t>
      </w:r>
      <w:r w:rsidR="00E2523C">
        <w:rPr>
          <w:rFonts w:ascii="Times New Roman" w:hAnsi="Times New Roman" w:cs="Times New Roman"/>
          <w:b/>
          <w:bCs/>
          <w:sz w:val="24"/>
          <w:szCs w:val="24"/>
        </w:rPr>
        <w:t xml:space="preserve"> </w:t>
      </w:r>
      <w:r w:rsidR="000A405C" w:rsidRPr="00937020">
        <w:rPr>
          <w:rFonts w:ascii="Times New Roman" w:hAnsi="Times New Roman" w:cs="Times New Roman"/>
          <w:b/>
          <w:bCs/>
          <w:sz w:val="24"/>
          <w:szCs w:val="24"/>
        </w:rPr>
        <w:t>Why is it important to conduct pre-employment background investigations</w:t>
      </w:r>
      <w:r w:rsidR="00B5401F">
        <w:rPr>
          <w:rFonts w:ascii="Times New Roman" w:hAnsi="Times New Roman" w:cs="Times New Roman"/>
          <w:b/>
          <w:bCs/>
          <w:sz w:val="24"/>
          <w:szCs w:val="24"/>
        </w:rPr>
        <w:t xml:space="preserve">?  How would you do </w:t>
      </w:r>
      <w:r w:rsidR="000A405C" w:rsidRPr="00937020">
        <w:rPr>
          <w:rFonts w:ascii="Times New Roman" w:hAnsi="Times New Roman" w:cs="Times New Roman"/>
          <w:b/>
          <w:bCs/>
          <w:sz w:val="24"/>
          <w:szCs w:val="24"/>
        </w:rPr>
        <w:t>so?</w:t>
      </w:r>
      <w:r w:rsidR="000A405C" w:rsidRPr="00937020">
        <w:rPr>
          <w:rFonts w:ascii="Times New Roman" w:hAnsi="Times New Roman" w:cs="Times New Roman"/>
          <w:sz w:val="24"/>
          <w:szCs w:val="24"/>
        </w:rPr>
        <w:t xml:space="preserve">  </w:t>
      </w:r>
    </w:p>
    <w:p w:rsid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A405C" w:rsidRPr="00937020" w:rsidRDefault="000A405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937020">
        <w:rPr>
          <w:rFonts w:ascii="Times New Roman" w:hAnsi="Times New Roman" w:cs="Times New Roman"/>
          <w:sz w:val="24"/>
          <w:szCs w:val="24"/>
        </w:rPr>
        <w:t xml:space="preserve">Past behavior is the best predictor of future behavior.  It is important to gain as much information as possible about past behavior to understand what kinds of behavior one can expect in the future.  Knowledge about attendance problems, insubordination issues, theft, or other behavioral problems can certainly help one avoid hiring someone who is likely to repeat those behaviors.  The section on background investigations and reference checks has some excellent guidelines for background checks. </w:t>
      </w:r>
    </w:p>
    <w:p w:rsidR="000A405C" w:rsidRPr="00937020" w:rsidRDefault="000A405C" w:rsidP="00504A0C">
      <w:pPr>
        <w:pStyle w:val="DefaultText"/>
        <w:tabs>
          <w:tab w:val="left" w:pos="18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sz w:val="24"/>
          <w:szCs w:val="24"/>
        </w:rPr>
      </w:pPr>
    </w:p>
    <w:p w:rsidR="00937020" w:rsidRDefault="00504A0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576"/>
        <w:rPr>
          <w:rFonts w:ascii="Times New Roman" w:hAnsi="Times New Roman" w:cs="Times New Roman"/>
          <w:sz w:val="24"/>
          <w:szCs w:val="24"/>
        </w:rPr>
      </w:pPr>
      <w:r>
        <w:rPr>
          <w:rFonts w:ascii="Times New Roman" w:hAnsi="Times New Roman" w:cs="Times New Roman"/>
          <w:b/>
          <w:bCs/>
          <w:sz w:val="24"/>
          <w:szCs w:val="24"/>
        </w:rPr>
        <w:t xml:space="preserve">6-9: </w:t>
      </w:r>
      <w:r w:rsidR="00B5401F">
        <w:rPr>
          <w:rFonts w:ascii="Times New Roman" w:hAnsi="Times New Roman" w:cs="Times New Roman"/>
          <w:b/>
          <w:bCs/>
          <w:sz w:val="24"/>
          <w:szCs w:val="24"/>
        </w:rPr>
        <w:t xml:space="preserve"> </w:t>
      </w:r>
      <w:r w:rsidR="000A405C" w:rsidRPr="00937020">
        <w:rPr>
          <w:rFonts w:ascii="Times New Roman" w:hAnsi="Times New Roman" w:cs="Times New Roman"/>
          <w:b/>
          <w:bCs/>
          <w:sz w:val="24"/>
          <w:szCs w:val="24"/>
        </w:rPr>
        <w:t>Explain how you would get around the problem of former employers being unwilling to give bad references on their former employees.</w:t>
      </w:r>
      <w:r w:rsidR="000A405C" w:rsidRPr="00937020">
        <w:rPr>
          <w:rFonts w:ascii="Times New Roman" w:hAnsi="Times New Roman" w:cs="Times New Roman"/>
          <w:sz w:val="24"/>
          <w:szCs w:val="24"/>
        </w:rPr>
        <w:t xml:space="preserve"> </w:t>
      </w:r>
    </w:p>
    <w:p w:rsidR="00937020" w:rsidRDefault="00937020"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hanging="576"/>
        <w:rPr>
          <w:rFonts w:ascii="Times New Roman" w:hAnsi="Times New Roman" w:cs="Times New Roman"/>
          <w:sz w:val="24"/>
          <w:szCs w:val="24"/>
        </w:rPr>
      </w:pPr>
    </w:p>
    <w:p w:rsidR="000A405C" w:rsidRPr="00937020" w:rsidRDefault="000A405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937020">
        <w:rPr>
          <w:rFonts w:ascii="Times New Roman" w:hAnsi="Times New Roman" w:cs="Times New Roman"/>
          <w:sz w:val="24"/>
          <w:szCs w:val="24"/>
        </w:rPr>
        <w:t xml:space="preserve">Since many companies have strict policies regarding the release of information about former employees, it may not be possible to get information at all, good or bad.  However, conducting a thorough reference audit by contacting at least two superiors, two peers, and two subordinates will help increase the chance that you will find someone who is willing to give you the information you need.  Also, making the contacts by phone rather than in writing will increase their belief that the information may not be traced back to them.  Using the additional technique of asking references for the name of someone else who might be familiar with the applicant's performance will also increase the possibility of getting more information. </w:t>
      </w:r>
    </w:p>
    <w:p w:rsidR="000A405C" w:rsidRPr="00937020" w:rsidRDefault="000A405C" w:rsidP="00937020">
      <w:pPr>
        <w:pStyle w:val="DefaultText"/>
        <w:tabs>
          <w:tab w:val="left" w:pos="18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Default="00504A0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bCs/>
          <w:sz w:val="24"/>
          <w:szCs w:val="24"/>
        </w:rPr>
        <w:t xml:space="preserve">6-10: </w:t>
      </w:r>
      <w:r w:rsidR="00B5401F">
        <w:rPr>
          <w:rFonts w:ascii="Times New Roman" w:hAnsi="Times New Roman" w:cs="Times New Roman"/>
          <w:b/>
          <w:bCs/>
          <w:sz w:val="24"/>
          <w:szCs w:val="24"/>
        </w:rPr>
        <w:t xml:space="preserve"> </w:t>
      </w:r>
      <w:r w:rsidR="000A405C" w:rsidRPr="00937020">
        <w:rPr>
          <w:rFonts w:ascii="Times New Roman" w:hAnsi="Times New Roman" w:cs="Times New Roman"/>
          <w:b/>
          <w:bCs/>
          <w:sz w:val="24"/>
          <w:szCs w:val="24"/>
        </w:rPr>
        <w:t>How can employers protect themselves against negligent hiring claims?</w:t>
      </w:r>
      <w:r w:rsidR="000A405C" w:rsidRPr="00937020">
        <w:rPr>
          <w:rFonts w:ascii="Times New Roman" w:hAnsi="Times New Roman" w:cs="Times New Roman"/>
          <w:sz w:val="24"/>
          <w:szCs w:val="24"/>
        </w:rPr>
        <w:t xml:space="preserve">  </w:t>
      </w:r>
    </w:p>
    <w:p w:rsid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A405C" w:rsidRDefault="000A405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937020">
        <w:rPr>
          <w:rFonts w:ascii="Times New Roman" w:hAnsi="Times New Roman" w:cs="Times New Roman"/>
          <w:sz w:val="24"/>
          <w:szCs w:val="24"/>
        </w:rPr>
        <w:t>There is a list of ways employers can protect themselves against negligent hiring claims discussed in the section on why careful selection is important at the beginning of the chapter.</w:t>
      </w:r>
      <w:r w:rsidR="00937020">
        <w:rPr>
          <w:rFonts w:ascii="Times New Roman" w:hAnsi="Times New Roman" w:cs="Times New Roman"/>
          <w:sz w:val="24"/>
          <w:szCs w:val="24"/>
        </w:rPr>
        <w:t xml:space="preserve"> </w:t>
      </w:r>
    </w:p>
    <w:p w:rsidR="00937020" w:rsidRP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A405C" w:rsidRPr="00937020" w:rsidRDefault="000A405C" w:rsidP="00937020">
      <w:pPr>
        <w:spacing w:after="0" w:line="240" w:lineRule="auto"/>
        <w:rPr>
          <w:b/>
          <w:sz w:val="28"/>
        </w:rPr>
      </w:pPr>
      <w:r w:rsidRPr="00937020">
        <w:rPr>
          <w:b/>
          <w:sz w:val="28"/>
        </w:rPr>
        <w:t xml:space="preserve">Individual and Group Activities: </w:t>
      </w:r>
    </w:p>
    <w:p w:rsidR="00504A0C" w:rsidRDefault="00504A0C"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heme="minorHAnsi" w:hAnsi="Times New Roman" w:cs="Times New Roman"/>
          <w:noProof w:val="0"/>
          <w:sz w:val="24"/>
          <w:szCs w:val="24"/>
        </w:rPr>
      </w:pPr>
    </w:p>
    <w:p w:rsidR="00937020" w:rsidRDefault="00504A0C"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bCs/>
          <w:sz w:val="24"/>
          <w:szCs w:val="24"/>
        </w:rPr>
        <w:t xml:space="preserve">6-11: </w:t>
      </w:r>
      <w:r w:rsidR="000A405C" w:rsidRPr="00937020">
        <w:rPr>
          <w:rFonts w:ascii="Times New Roman" w:hAnsi="Times New Roman" w:cs="Times New Roman"/>
          <w:b/>
          <w:bCs/>
          <w:sz w:val="24"/>
          <w:szCs w:val="24"/>
        </w:rPr>
        <w:t>Write a short essay discussing some of the ethical and legal considerations in testing.</w:t>
      </w:r>
      <w:r w:rsidR="000A405C" w:rsidRPr="00937020">
        <w:rPr>
          <w:rFonts w:ascii="Times New Roman" w:hAnsi="Times New Roman" w:cs="Times New Roman"/>
          <w:sz w:val="24"/>
          <w:szCs w:val="24"/>
        </w:rPr>
        <w:t xml:space="preserve">  </w:t>
      </w:r>
    </w:p>
    <w:p w:rsid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A405C" w:rsidRPr="00937020" w:rsidRDefault="000A405C" w:rsidP="00504A0C">
      <w:pPr>
        <w:pStyle w:val="DefaultText"/>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sz w:val="24"/>
          <w:szCs w:val="24"/>
        </w:rPr>
      </w:pPr>
      <w:r w:rsidRPr="00937020">
        <w:rPr>
          <w:rFonts w:ascii="Times New Roman" w:hAnsi="Times New Roman" w:cs="Times New Roman"/>
          <w:sz w:val="24"/>
          <w:szCs w:val="24"/>
        </w:rPr>
        <w:t xml:space="preserve">State and federal laws, EEOC  guidelines, and court decisions require that you must be able to prove that your tests are related to success or failure on the job and that they are not having an adverse impact on members of a protected group.  Test takers also have certain basic rights to privacy and information.  The test taker also has the right to expect that the test is equally fair to all test takers. </w:t>
      </w:r>
    </w:p>
    <w:p w:rsidR="000A405C" w:rsidRPr="00937020" w:rsidRDefault="000A405C" w:rsidP="00937020">
      <w:pPr>
        <w:pStyle w:val="DefaultText"/>
        <w:tabs>
          <w:tab w:val="left" w:pos="18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Default="00504A0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bCs/>
          <w:sz w:val="24"/>
          <w:szCs w:val="24"/>
        </w:rPr>
        <w:t xml:space="preserve">6-12: </w:t>
      </w:r>
      <w:r w:rsidR="00B5401F">
        <w:rPr>
          <w:rFonts w:ascii="Times New Roman" w:hAnsi="Times New Roman" w:cs="Times New Roman"/>
          <w:b/>
          <w:bCs/>
          <w:sz w:val="24"/>
          <w:szCs w:val="24"/>
        </w:rPr>
        <w:t xml:space="preserve">Working individually </w:t>
      </w:r>
      <w:r w:rsidR="000A405C" w:rsidRPr="00937020">
        <w:rPr>
          <w:rFonts w:ascii="Times New Roman" w:hAnsi="Times New Roman" w:cs="Times New Roman"/>
          <w:b/>
          <w:bCs/>
          <w:sz w:val="24"/>
          <w:szCs w:val="24"/>
        </w:rPr>
        <w:t xml:space="preserve">or in groups, develop a list of </w:t>
      </w:r>
      <w:r w:rsidR="00CC59BB">
        <w:rPr>
          <w:rFonts w:ascii="Times New Roman" w:hAnsi="Times New Roman" w:cs="Times New Roman"/>
          <w:b/>
          <w:bCs/>
          <w:sz w:val="24"/>
          <w:szCs w:val="24"/>
        </w:rPr>
        <w:t xml:space="preserve">specific </w:t>
      </w:r>
      <w:r w:rsidR="000A405C" w:rsidRPr="00937020">
        <w:rPr>
          <w:rFonts w:ascii="Times New Roman" w:hAnsi="Times New Roman" w:cs="Times New Roman"/>
          <w:b/>
          <w:bCs/>
          <w:sz w:val="24"/>
          <w:szCs w:val="24"/>
        </w:rPr>
        <w:t>selection techniques t</w:t>
      </w:r>
      <w:r w:rsidR="00381745">
        <w:rPr>
          <w:rFonts w:ascii="Times New Roman" w:hAnsi="Times New Roman" w:cs="Times New Roman"/>
          <w:b/>
          <w:bCs/>
          <w:sz w:val="24"/>
          <w:szCs w:val="24"/>
        </w:rPr>
        <w:t>hat you would suggest your d</w:t>
      </w:r>
      <w:r w:rsidR="000A405C" w:rsidRPr="00937020">
        <w:rPr>
          <w:rFonts w:ascii="Times New Roman" w:hAnsi="Times New Roman" w:cs="Times New Roman"/>
          <w:b/>
          <w:bCs/>
          <w:sz w:val="24"/>
          <w:szCs w:val="24"/>
        </w:rPr>
        <w:t>ean use to hire the next HR p</w:t>
      </w:r>
      <w:r w:rsidR="00CC59BB">
        <w:rPr>
          <w:rFonts w:ascii="Times New Roman" w:hAnsi="Times New Roman" w:cs="Times New Roman"/>
          <w:b/>
          <w:bCs/>
          <w:sz w:val="24"/>
          <w:szCs w:val="24"/>
        </w:rPr>
        <w:t>rofessor at your school. E</w:t>
      </w:r>
      <w:r w:rsidR="000A405C" w:rsidRPr="00937020">
        <w:rPr>
          <w:rFonts w:ascii="Times New Roman" w:hAnsi="Times New Roman" w:cs="Times New Roman"/>
          <w:b/>
          <w:bCs/>
          <w:sz w:val="24"/>
          <w:szCs w:val="24"/>
        </w:rPr>
        <w:t>xplain why you chose each selection technique.</w:t>
      </w:r>
      <w:r w:rsidR="000A405C" w:rsidRPr="00937020">
        <w:rPr>
          <w:rFonts w:ascii="Times New Roman" w:hAnsi="Times New Roman" w:cs="Times New Roman"/>
          <w:sz w:val="24"/>
          <w:szCs w:val="24"/>
        </w:rPr>
        <w:t xml:space="preserve">  </w:t>
      </w:r>
    </w:p>
    <w:p w:rsid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A405C" w:rsidRPr="00937020" w:rsidRDefault="000A405C" w:rsidP="00504A0C">
      <w:pPr>
        <w:pStyle w:val="DefaultText"/>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630"/>
        <w:rPr>
          <w:rFonts w:ascii="Times New Roman" w:hAnsi="Times New Roman" w:cs="Times New Roman"/>
          <w:sz w:val="24"/>
          <w:szCs w:val="24"/>
        </w:rPr>
      </w:pPr>
      <w:r w:rsidRPr="00937020">
        <w:rPr>
          <w:rFonts w:ascii="Times New Roman" w:hAnsi="Times New Roman" w:cs="Times New Roman"/>
          <w:sz w:val="24"/>
          <w:szCs w:val="24"/>
        </w:rPr>
        <w:t xml:space="preserve">The students should use the selection information presented in the chapter to list their selection techniques of choice with their supporting rationale. </w:t>
      </w:r>
    </w:p>
    <w:p w:rsidR="00504A0C" w:rsidRDefault="00504A0C" w:rsidP="00CC59B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Default="00504A0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sidRPr="00504A0C">
        <w:rPr>
          <w:rFonts w:ascii="Times New Roman" w:hAnsi="Times New Roman" w:cs="Times New Roman"/>
          <w:b/>
          <w:sz w:val="24"/>
          <w:szCs w:val="24"/>
        </w:rPr>
        <w:t>6-13:</w:t>
      </w:r>
      <w:r>
        <w:rPr>
          <w:rFonts w:ascii="Times New Roman" w:hAnsi="Times New Roman" w:cs="Times New Roman"/>
          <w:sz w:val="24"/>
          <w:szCs w:val="24"/>
        </w:rPr>
        <w:t xml:space="preserve"> </w:t>
      </w:r>
      <w:r w:rsidR="000A405C" w:rsidRPr="00CC59BB">
        <w:rPr>
          <w:rFonts w:ascii="Times New Roman" w:hAnsi="Times New Roman" w:cs="Times New Roman"/>
          <w:b/>
          <w:sz w:val="24"/>
          <w:szCs w:val="24"/>
        </w:rPr>
        <w:t>Working individually or i</w:t>
      </w:r>
      <w:r w:rsidR="00CC59BB" w:rsidRPr="00CC59BB">
        <w:rPr>
          <w:rFonts w:ascii="Times New Roman" w:hAnsi="Times New Roman" w:cs="Times New Roman"/>
          <w:b/>
          <w:sz w:val="24"/>
          <w:szCs w:val="24"/>
        </w:rPr>
        <w:t xml:space="preserve">n groups, contact the publisher </w:t>
      </w:r>
      <w:r w:rsidR="000A405C" w:rsidRPr="00CC59BB">
        <w:rPr>
          <w:rFonts w:ascii="Times New Roman" w:hAnsi="Times New Roman" w:cs="Times New Roman"/>
          <w:b/>
          <w:sz w:val="24"/>
          <w:szCs w:val="24"/>
        </w:rPr>
        <w:t>of a standardized test such as the Scholastic Assessment Test and obtain from them written information regarding the test's validity and reliability.  Present a short report in class discussing what the test is supposed to measure and the degree to which you think the test does what it is supposed to do, based on the reported validity and reliability scores.</w:t>
      </w:r>
      <w:r w:rsidR="000A405C" w:rsidRPr="00937020">
        <w:rPr>
          <w:rFonts w:ascii="Times New Roman" w:hAnsi="Times New Roman" w:cs="Times New Roman"/>
          <w:sz w:val="24"/>
          <w:szCs w:val="24"/>
        </w:rPr>
        <w:t xml:space="preserve">  </w:t>
      </w:r>
    </w:p>
    <w:p w:rsidR="00937020"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A405C" w:rsidRPr="00937020" w:rsidRDefault="000A405C" w:rsidP="00504A0C">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30"/>
        <w:rPr>
          <w:rFonts w:ascii="Times New Roman" w:hAnsi="Times New Roman" w:cs="Times New Roman"/>
          <w:sz w:val="24"/>
          <w:szCs w:val="24"/>
        </w:rPr>
      </w:pPr>
      <w:r w:rsidRPr="00937020">
        <w:rPr>
          <w:rFonts w:ascii="Times New Roman" w:hAnsi="Times New Roman" w:cs="Times New Roman"/>
          <w:sz w:val="24"/>
          <w:szCs w:val="24"/>
        </w:rPr>
        <w:t xml:space="preserve">Encourage students to contact different sources; it may be a good idea to have a sign-up sheet so that no two students or groups are gathering information about the same instrument.  Students should be able to relate validity and reliability scores to effectiveness. </w:t>
      </w:r>
    </w:p>
    <w:p w:rsidR="00504A0C" w:rsidRDefault="00504A0C" w:rsidP="00CC59BB">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bCs w:val="0"/>
        </w:rPr>
      </w:pPr>
    </w:p>
    <w:p w:rsidR="00C62725" w:rsidRPr="00F272F5" w:rsidRDefault="00504A0C" w:rsidP="00504A0C">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rPr>
      </w:pPr>
      <w:r w:rsidRPr="00504A0C">
        <w:rPr>
          <w:rFonts w:ascii="Times New Roman" w:hAnsi="Times New Roman" w:cs="Times New Roman"/>
          <w:bCs w:val="0"/>
        </w:rPr>
        <w:t>6-14:</w:t>
      </w:r>
      <w:r>
        <w:rPr>
          <w:rFonts w:ascii="Times New Roman" w:hAnsi="Times New Roman" w:cs="Times New Roman"/>
          <w:b w:val="0"/>
          <w:bCs w:val="0"/>
        </w:rPr>
        <w:t xml:space="preserve"> </w:t>
      </w:r>
      <w:r w:rsidR="00E2523C">
        <w:rPr>
          <w:rFonts w:ascii="Times New Roman" w:hAnsi="Times New Roman" w:cs="Times New Roman"/>
          <w:noProof w:val="0"/>
        </w:rPr>
        <w:t xml:space="preserve">Appendix A, PHR and SPHR </w:t>
      </w:r>
      <w:r w:rsidR="00CC59BB">
        <w:rPr>
          <w:rFonts w:ascii="Times New Roman" w:hAnsi="Times New Roman" w:cs="Times New Roman"/>
          <w:noProof w:val="0"/>
        </w:rPr>
        <w:t xml:space="preserve">Knowledge Base at the end of this book lists </w:t>
      </w:r>
      <w:r w:rsidR="00CC59BB" w:rsidRPr="00937020">
        <w:rPr>
          <w:rFonts w:ascii="Times New Roman" w:hAnsi="Times New Roman" w:cs="Times New Roman"/>
          <w:noProof w:val="0"/>
        </w:rPr>
        <w:t xml:space="preserve">the knowledge someone studying for the HRCI certification exam needs to </w:t>
      </w:r>
      <w:r w:rsidR="00CC59BB">
        <w:rPr>
          <w:rFonts w:ascii="Times New Roman" w:hAnsi="Times New Roman" w:cs="Times New Roman"/>
          <w:noProof w:val="0"/>
        </w:rPr>
        <w:t xml:space="preserve">have </w:t>
      </w:r>
      <w:r w:rsidR="00CC59BB" w:rsidRPr="00937020">
        <w:rPr>
          <w:rFonts w:ascii="Times New Roman" w:hAnsi="Times New Roman" w:cs="Times New Roman"/>
          <w:noProof w:val="0"/>
        </w:rPr>
        <w:t xml:space="preserve"> in each area of human </w:t>
      </w:r>
      <w:r w:rsidR="00CC59BB">
        <w:rPr>
          <w:rFonts w:ascii="Times New Roman" w:hAnsi="Times New Roman" w:cs="Times New Roman"/>
          <w:noProof w:val="0"/>
        </w:rPr>
        <w:t xml:space="preserve">resource management (such as in </w:t>
      </w:r>
      <w:r w:rsidR="00CC59BB" w:rsidRPr="00937020">
        <w:rPr>
          <w:rFonts w:ascii="Times New Roman" w:hAnsi="Times New Roman" w:cs="Times New Roman"/>
          <w:noProof w:val="0"/>
        </w:rPr>
        <w:t>Strategic Management, Workforce Planning, and Human Resource Development).  In groups of 4-5 students, do four thin</w:t>
      </w:r>
      <w:r w:rsidR="00CC59BB">
        <w:rPr>
          <w:rFonts w:ascii="Times New Roman" w:hAnsi="Times New Roman" w:cs="Times New Roman"/>
          <w:noProof w:val="0"/>
        </w:rPr>
        <w:t>gs: (1) review Appendix A</w:t>
      </w:r>
      <w:r w:rsidR="00CC59BB" w:rsidRPr="00937020">
        <w:rPr>
          <w:rFonts w:ascii="Times New Roman" w:hAnsi="Times New Roman" w:cs="Times New Roman"/>
          <w:noProof w:val="0"/>
        </w:rPr>
        <w:t xml:space="preserve">; (2) identify the material in this chapter that relates to the required knowledge </w:t>
      </w:r>
      <w:r w:rsidR="00CC59BB">
        <w:rPr>
          <w:rFonts w:ascii="Times New Roman" w:hAnsi="Times New Roman" w:cs="Times New Roman"/>
          <w:noProof w:val="0"/>
        </w:rPr>
        <w:t>A</w:t>
      </w:r>
      <w:r w:rsidR="00CC59BB" w:rsidRPr="00937020">
        <w:rPr>
          <w:rFonts w:ascii="Times New Roman" w:hAnsi="Times New Roman" w:cs="Times New Roman"/>
          <w:noProof w:val="0"/>
        </w:rPr>
        <w:t xml:space="preserve">ppendix </w:t>
      </w:r>
      <w:r w:rsidR="00CC59BB">
        <w:rPr>
          <w:rFonts w:ascii="Times New Roman" w:hAnsi="Times New Roman" w:cs="Times New Roman"/>
          <w:noProof w:val="0"/>
        </w:rPr>
        <w:t xml:space="preserve">A lists; </w:t>
      </w:r>
      <w:r w:rsidR="00CC59BB" w:rsidRPr="00937020">
        <w:rPr>
          <w:rFonts w:ascii="Times New Roman" w:hAnsi="Times New Roman" w:cs="Times New Roman"/>
          <w:noProof w:val="0"/>
        </w:rPr>
        <w:t xml:space="preserve">(3) write four multiple-choice exam questions on this material that you believe would be suitable for inclusion in the HRCI exam; and (4) if time permits, have someone from your team post your team's questions in front of the class, so </w:t>
      </w:r>
      <w:r w:rsidR="00CC59BB">
        <w:rPr>
          <w:rFonts w:ascii="Times New Roman" w:hAnsi="Times New Roman" w:cs="Times New Roman"/>
          <w:noProof w:val="0"/>
        </w:rPr>
        <w:t xml:space="preserve">that </w:t>
      </w:r>
      <w:r w:rsidR="00CC59BB" w:rsidRPr="00937020">
        <w:rPr>
          <w:rFonts w:ascii="Times New Roman" w:hAnsi="Times New Roman" w:cs="Times New Roman"/>
          <w:noProof w:val="0"/>
        </w:rPr>
        <w:t xml:space="preserve">students </w:t>
      </w:r>
      <w:r w:rsidR="00CC59BB">
        <w:rPr>
          <w:rFonts w:ascii="Times New Roman" w:hAnsi="Times New Roman" w:cs="Times New Roman"/>
          <w:noProof w:val="0"/>
        </w:rPr>
        <w:t xml:space="preserve">in all </w:t>
      </w:r>
      <w:r w:rsidR="00CC59BB" w:rsidRPr="00937020">
        <w:rPr>
          <w:rFonts w:ascii="Times New Roman" w:hAnsi="Times New Roman" w:cs="Times New Roman"/>
          <w:noProof w:val="0"/>
        </w:rPr>
        <w:t xml:space="preserve">teams can </w:t>
      </w:r>
      <w:r w:rsidR="00CC59BB">
        <w:rPr>
          <w:rFonts w:ascii="Times New Roman" w:hAnsi="Times New Roman" w:cs="Times New Roman"/>
          <w:noProof w:val="0"/>
        </w:rPr>
        <w:t xml:space="preserve">answer the </w:t>
      </w:r>
      <w:r w:rsidR="00CC59BB" w:rsidRPr="00937020">
        <w:rPr>
          <w:rFonts w:ascii="Times New Roman" w:hAnsi="Times New Roman" w:cs="Times New Roman"/>
          <w:noProof w:val="0"/>
        </w:rPr>
        <w:t>exam questions</w:t>
      </w:r>
      <w:r w:rsidR="00CC59BB">
        <w:rPr>
          <w:rFonts w:ascii="Times New Roman" w:hAnsi="Times New Roman" w:cs="Times New Roman"/>
          <w:noProof w:val="0"/>
        </w:rPr>
        <w:t xml:space="preserve"> created by the other teams</w:t>
      </w:r>
      <w:r w:rsidR="00CC59BB" w:rsidRPr="00937020">
        <w:rPr>
          <w:rFonts w:ascii="Times New Roman" w:hAnsi="Times New Roman" w:cs="Times New Roman"/>
          <w:noProof w:val="0"/>
        </w:rPr>
        <w:t xml:space="preserve">.  </w:t>
      </w:r>
    </w:p>
    <w:p w:rsidR="00937020" w:rsidRDefault="00937020" w:rsidP="00937020">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0A405C" w:rsidRPr="00937020" w:rsidRDefault="000A405C" w:rsidP="00504A0C">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rFonts w:ascii="Times New Roman" w:hAnsi="Times New Roman" w:cs="Times New Roman"/>
          <w:b w:val="0"/>
          <w:bCs w:val="0"/>
          <w:noProof w:val="0"/>
        </w:rPr>
      </w:pPr>
      <w:r w:rsidRPr="00937020">
        <w:rPr>
          <w:rFonts w:ascii="Times New Roman" w:hAnsi="Times New Roman" w:cs="Times New Roman"/>
          <w:b w:val="0"/>
          <w:bCs w:val="0"/>
          <w:noProof w:val="0"/>
        </w:rPr>
        <w:t xml:space="preserve">Material included in this chapter that relates to the HRCI certification exam includes establishing and implementing selection procedures of testing; reference and background checking; post-offer employment activities; knowledge of reliability and validity of selection tests/tools/methods; and use and interpretation of selection tests. </w:t>
      </w:r>
    </w:p>
    <w:p w:rsidR="000A405C" w:rsidRPr="00937020" w:rsidRDefault="000A405C" w:rsidP="00937020">
      <w:pPr>
        <w:spacing w:after="0" w:line="240" w:lineRule="auto"/>
      </w:pPr>
    </w:p>
    <w:p w:rsidR="000A405C" w:rsidRPr="00937020" w:rsidRDefault="00504A0C" w:rsidP="00937020">
      <w:pPr>
        <w:rPr>
          <w:b/>
          <w:sz w:val="28"/>
        </w:rPr>
      </w:pPr>
      <w:r>
        <w:rPr>
          <w:b/>
          <w:sz w:val="28"/>
        </w:rPr>
        <w:t>Experiential Exercises:</w:t>
      </w:r>
    </w:p>
    <w:p w:rsidR="00937020" w:rsidRDefault="00937020" w:rsidP="00937020">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rPr>
      </w:pPr>
      <w:r w:rsidRPr="00937020">
        <w:rPr>
          <w:rFonts w:ascii="Times New Roman" w:hAnsi="Times New Roman" w:cs="Times New Roman"/>
        </w:rPr>
        <w:t>Experiential Exercise:</w:t>
      </w:r>
      <w:r>
        <w:rPr>
          <w:rFonts w:ascii="Times New Roman" w:hAnsi="Times New Roman" w:cs="Times New Roman"/>
        </w:rPr>
        <w:t xml:space="preserve"> </w:t>
      </w:r>
      <w:r w:rsidRPr="00937020">
        <w:rPr>
          <w:rFonts w:ascii="Times New Roman" w:hAnsi="Times New Roman" w:cs="Times New Roman"/>
          <w:b w:val="0"/>
        </w:rPr>
        <w:t>A Test for a Reservation Clerk</w:t>
      </w:r>
    </w:p>
    <w:p w:rsidR="001C42BB" w:rsidRDefault="001C42BB" w:rsidP="00937020">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rPr>
      </w:pPr>
    </w:p>
    <w:p w:rsidR="001C42BB" w:rsidRDefault="001C42BB" w:rsidP="00937020">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rPr>
      </w:pPr>
      <w:r w:rsidRPr="001C42BB">
        <w:rPr>
          <w:rFonts w:ascii="Times New Roman" w:hAnsi="Times New Roman" w:cs="Times New Roman"/>
        </w:rPr>
        <w:t>Purpose:</w:t>
      </w:r>
      <w:r>
        <w:rPr>
          <w:rFonts w:ascii="Times New Roman" w:hAnsi="Times New Roman" w:cs="Times New Roman"/>
          <w:b w:val="0"/>
        </w:rPr>
        <w:t xml:space="preserve"> The purpose of this excericise is to give you practice in devlopeing a test to measure one specific ablilty for the job of airline reservation clerk for a major </w:t>
      </w:r>
      <w:r w:rsidR="00381745">
        <w:rPr>
          <w:rFonts w:ascii="Times New Roman" w:hAnsi="Times New Roman" w:cs="Times New Roman"/>
          <w:b w:val="0"/>
        </w:rPr>
        <w:t>airline</w:t>
      </w:r>
      <w:r>
        <w:rPr>
          <w:rFonts w:ascii="Times New Roman" w:hAnsi="Times New Roman" w:cs="Times New Roman"/>
          <w:b w:val="0"/>
        </w:rPr>
        <w:t xml:space="preserve">. If time permits, you’ll be able to combine your tests into a test battery. </w:t>
      </w:r>
    </w:p>
    <w:p w:rsidR="00E21401" w:rsidRDefault="00E21401" w:rsidP="001C42BB">
      <w:pPr>
        <w:pStyle w:val="textbox"/>
        <w:pBdr>
          <w:top w:val="none" w:sz="0" w:space="0" w:color="auto"/>
        </w:pBdr>
        <w:rPr>
          <w:rFonts w:ascii="Times New Roman" w:hAnsi="Times New Roman" w:cs="Times New Roman"/>
          <w:b w:val="0"/>
        </w:rPr>
      </w:pPr>
    </w:p>
    <w:p w:rsidR="00E21401" w:rsidRDefault="00E21401" w:rsidP="001C42BB">
      <w:pPr>
        <w:pStyle w:val="textbox"/>
        <w:pBdr>
          <w:top w:val="none" w:sz="0" w:space="0" w:color="auto"/>
        </w:pBdr>
        <w:rPr>
          <w:rFonts w:ascii="Times New Roman" w:hAnsi="Times New Roman" w:cs="Times New Roman"/>
          <w:b w:val="0"/>
        </w:rPr>
      </w:pPr>
      <w:r w:rsidRPr="00E21401">
        <w:rPr>
          <w:rFonts w:ascii="Times New Roman" w:hAnsi="Times New Roman" w:cs="Times New Roman"/>
        </w:rPr>
        <w:t>Required Understanding:</w:t>
      </w:r>
      <w:r>
        <w:rPr>
          <w:rFonts w:ascii="Times New Roman" w:hAnsi="Times New Roman" w:cs="Times New Roman"/>
          <w:b w:val="0"/>
        </w:rPr>
        <w:t xml:space="preserve"> Your airline has decided to outsource its reservations jobs to Asia. You should be fully acquainted with the procedure for developing a personnel test and should read the following description of an airline reservation clerks duties.</w:t>
      </w:r>
    </w:p>
    <w:p w:rsidR="00E21401" w:rsidRDefault="00E21401" w:rsidP="001C42BB">
      <w:pPr>
        <w:pStyle w:val="textbox"/>
        <w:pBdr>
          <w:top w:val="none" w:sz="0" w:space="0" w:color="auto"/>
        </w:pBdr>
        <w:rPr>
          <w:rFonts w:ascii="Times New Roman" w:hAnsi="Times New Roman" w:cs="Times New Roman"/>
          <w:b w:val="0"/>
        </w:rPr>
      </w:pPr>
    </w:p>
    <w:p w:rsidR="00E21401" w:rsidRDefault="00E21401" w:rsidP="001C42BB">
      <w:pPr>
        <w:pStyle w:val="textbox"/>
        <w:pBdr>
          <w:top w:val="none" w:sz="0" w:space="0" w:color="auto"/>
        </w:pBdr>
        <w:rPr>
          <w:rFonts w:ascii="Times New Roman" w:hAnsi="Times New Roman" w:cs="Times New Roman"/>
          <w:b w:val="0"/>
        </w:rPr>
      </w:pPr>
      <w:r w:rsidRPr="00E21401">
        <w:rPr>
          <w:rFonts w:ascii="Times New Roman" w:hAnsi="Times New Roman" w:cs="Times New Roman"/>
        </w:rPr>
        <w:t xml:space="preserve">How to </w:t>
      </w:r>
      <w:r w:rsidR="00E2523C">
        <w:rPr>
          <w:rFonts w:ascii="Times New Roman" w:hAnsi="Times New Roman" w:cs="Times New Roman"/>
        </w:rPr>
        <w:t>S</w:t>
      </w:r>
      <w:r w:rsidRPr="00E21401">
        <w:rPr>
          <w:rFonts w:ascii="Times New Roman" w:hAnsi="Times New Roman" w:cs="Times New Roman"/>
        </w:rPr>
        <w:t xml:space="preserve">et up the </w:t>
      </w:r>
      <w:r w:rsidR="00D90243" w:rsidRPr="00E21401">
        <w:rPr>
          <w:rFonts w:ascii="Times New Roman" w:hAnsi="Times New Roman" w:cs="Times New Roman"/>
        </w:rPr>
        <w:t>Exercise/Instructions</w:t>
      </w:r>
      <w:r w:rsidRPr="00E21401">
        <w:rPr>
          <w:rFonts w:ascii="Times New Roman" w:hAnsi="Times New Roman" w:cs="Times New Roman"/>
        </w:rPr>
        <w:t>:</w:t>
      </w:r>
      <w:r>
        <w:rPr>
          <w:rFonts w:ascii="Times New Roman" w:hAnsi="Times New Roman" w:cs="Times New Roman"/>
          <w:b w:val="0"/>
        </w:rPr>
        <w:t xml:space="preserve"> Divide the class into teams of five or six students. The ideal candidate will need to have a number of skills and abilities to perform this job well. Your job is to select a single ability and to develop a test to measure that ability. Use only the materials available in the room, please. The test should permit quantitative scoring and may be an individual or group test.</w:t>
      </w:r>
    </w:p>
    <w:p w:rsidR="00E21401" w:rsidRDefault="00E21401" w:rsidP="001C42BB">
      <w:pPr>
        <w:pStyle w:val="textbox"/>
        <w:pBdr>
          <w:top w:val="none" w:sz="0" w:space="0" w:color="auto"/>
        </w:pBdr>
        <w:rPr>
          <w:rFonts w:ascii="Times New Roman" w:hAnsi="Times New Roman" w:cs="Times New Roman"/>
          <w:b w:val="0"/>
        </w:rPr>
      </w:pPr>
    </w:p>
    <w:p w:rsidR="0070756F" w:rsidRDefault="00E21401" w:rsidP="001C42BB">
      <w:pPr>
        <w:pStyle w:val="textbox"/>
        <w:pBdr>
          <w:top w:val="none" w:sz="0" w:space="0" w:color="auto"/>
        </w:pBdr>
        <w:rPr>
          <w:rFonts w:ascii="Times New Roman" w:hAnsi="Times New Roman" w:cs="Times New Roman"/>
          <w:b w:val="0"/>
        </w:rPr>
      </w:pPr>
      <w:r>
        <w:rPr>
          <w:rFonts w:ascii="Times New Roman" w:hAnsi="Times New Roman" w:cs="Times New Roman"/>
          <w:b w:val="0"/>
        </w:rPr>
        <w:t>Each group should then rate the importance of these abilities on a five-point scale. Then, develop a test to measure what you believe to be the top ranked ability. If time permits the group should combine the various test from each group into a test battery. If possible, leave time for a group of students to take the test battery.</w:t>
      </w:r>
    </w:p>
    <w:p w:rsidR="00504A0C" w:rsidRDefault="00504A0C" w:rsidP="001C42BB">
      <w:pPr>
        <w:pStyle w:val="textbox"/>
        <w:pBdr>
          <w:top w:val="none" w:sz="0" w:space="0" w:color="auto"/>
        </w:pBdr>
        <w:rPr>
          <w:rFonts w:ascii="Times New Roman" w:hAnsi="Times New Roman" w:cs="Times New Roman"/>
          <w:b w:val="0"/>
        </w:rPr>
      </w:pPr>
    </w:p>
    <w:p w:rsidR="00504A0C" w:rsidRPr="00D91A36"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8"/>
          <w:szCs w:val="28"/>
        </w:rPr>
      </w:pPr>
      <w:r>
        <w:rPr>
          <w:rFonts w:ascii="Times New Roman" w:hAnsi="Times New Roman" w:cs="Times New Roman"/>
          <w:b/>
          <w:sz w:val="28"/>
          <w:szCs w:val="28"/>
        </w:rPr>
        <w:t>Video Case Appendix:</w:t>
      </w: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sz w:val="24"/>
          <w:szCs w:val="24"/>
        </w:rPr>
        <w:t xml:space="preserve">Video </w:t>
      </w:r>
      <w:r w:rsidRPr="00F272F5">
        <w:rPr>
          <w:rFonts w:ascii="Times New Roman" w:hAnsi="Times New Roman" w:cs="Times New Roman"/>
          <w:b/>
          <w:sz w:val="24"/>
          <w:szCs w:val="24"/>
        </w:rPr>
        <w:t>Title</w:t>
      </w:r>
      <w:r>
        <w:rPr>
          <w:rFonts w:ascii="Times New Roman" w:hAnsi="Times New Roman" w:cs="Times New Roman"/>
          <w:sz w:val="24"/>
          <w:szCs w:val="24"/>
        </w:rPr>
        <w:t xml:space="preserve">: Employee Testing and Selection (Patagonia) </w:t>
      </w: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F272F5">
        <w:rPr>
          <w:rFonts w:ascii="Times New Roman" w:hAnsi="Times New Roman" w:cs="Times New Roman"/>
          <w:b/>
          <w:sz w:val="24"/>
          <w:szCs w:val="24"/>
        </w:rPr>
        <w:t>Synopsis:</w:t>
      </w:r>
      <w:r>
        <w:rPr>
          <w:rFonts w:ascii="Times New Roman" w:hAnsi="Times New Roman" w:cs="Times New Roman"/>
          <w:sz w:val="24"/>
          <w:szCs w:val="24"/>
        </w:rPr>
        <w:t xml:space="preserve"> </w:t>
      </w: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sz w:val="24"/>
          <w:szCs w:val="24"/>
        </w:rPr>
        <w:t>Patagonia strives to select employees whose values are in sync with the philosophies and values of the company.  The interviewing process is a multifaceted one, in which candidates take part in several group interviews. These interviews follow a very controversial style, in an attempt to reveal as much about a potential employees interests, passions, and personality as possible. It is important that those hired by Patagonia not only have an interest in outdoor activities and the products the company produces, but also are passionate about preserving the environment which is the mission of Patagonia.</w:t>
      </w: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504A0C" w:rsidRPr="00F272F5"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sz w:val="24"/>
          <w:szCs w:val="24"/>
        </w:rPr>
      </w:pPr>
      <w:r>
        <w:rPr>
          <w:rFonts w:ascii="Times New Roman" w:hAnsi="Times New Roman" w:cs="Times New Roman"/>
          <w:b/>
          <w:sz w:val="24"/>
          <w:szCs w:val="24"/>
        </w:rPr>
        <w:t>Discussion Q</w:t>
      </w:r>
      <w:r w:rsidRPr="00F272F5">
        <w:rPr>
          <w:rFonts w:ascii="Times New Roman" w:hAnsi="Times New Roman" w:cs="Times New Roman"/>
          <w:b/>
          <w:sz w:val="24"/>
          <w:szCs w:val="24"/>
        </w:rPr>
        <w:t>uestions:</w:t>
      </w:r>
    </w:p>
    <w:p w:rsidR="00504A0C" w:rsidRDefault="00504A0C" w:rsidP="00504A0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504A0C" w:rsidRDefault="00504A0C" w:rsidP="00504A0C">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sidRPr="00504A0C">
        <w:rPr>
          <w:rFonts w:ascii="Times New Roman" w:hAnsi="Times New Roman" w:cs="Times New Roman"/>
          <w:b/>
          <w:sz w:val="24"/>
          <w:szCs w:val="24"/>
        </w:rPr>
        <w:t>6-15:</w:t>
      </w:r>
      <w:r w:rsidR="00906080">
        <w:rPr>
          <w:rFonts w:ascii="Times New Roman" w:hAnsi="Times New Roman" w:cs="Times New Roman"/>
          <w:b/>
          <w:sz w:val="24"/>
          <w:szCs w:val="24"/>
        </w:rPr>
        <w:t xml:space="preserve"> </w:t>
      </w:r>
      <w:r>
        <w:rPr>
          <w:rFonts w:ascii="Times New Roman" w:hAnsi="Times New Roman" w:cs="Times New Roman"/>
          <w:sz w:val="24"/>
          <w:szCs w:val="24"/>
        </w:rPr>
        <w:t>If you had to create a talent management – type job profile for the average employee at Patagonia, what would the profile look like in terms of its specific content?</w:t>
      </w:r>
    </w:p>
    <w:p w:rsidR="00504A0C" w:rsidRDefault="00900EF2" w:rsidP="00504A0C">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sidRPr="00900EF2">
        <w:rPr>
          <w:rFonts w:ascii="Times New Roman" w:hAnsi="Times New Roman" w:cs="Times New Roman"/>
          <w:b/>
          <w:sz w:val="24"/>
          <w:szCs w:val="24"/>
        </w:rPr>
        <w:t>6-16:</w:t>
      </w:r>
      <w:r>
        <w:rPr>
          <w:rFonts w:ascii="Times New Roman" w:hAnsi="Times New Roman" w:cs="Times New Roman"/>
          <w:sz w:val="24"/>
          <w:szCs w:val="24"/>
        </w:rPr>
        <w:t xml:space="preserve"> </w:t>
      </w:r>
      <w:r w:rsidR="00504A0C">
        <w:rPr>
          <w:rFonts w:ascii="Times New Roman" w:hAnsi="Times New Roman" w:cs="Times New Roman"/>
          <w:sz w:val="24"/>
          <w:szCs w:val="24"/>
        </w:rPr>
        <w:t>What trait does Patagonia look for in its future employees during the interview process?</w:t>
      </w:r>
    </w:p>
    <w:p w:rsidR="00504A0C" w:rsidRDefault="00900EF2" w:rsidP="00504A0C">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sz w:val="24"/>
          <w:szCs w:val="24"/>
        </w:rPr>
        <w:t>6-17</w:t>
      </w:r>
      <w:r w:rsidR="00504A0C" w:rsidRPr="00504A0C">
        <w:rPr>
          <w:rFonts w:ascii="Times New Roman" w:hAnsi="Times New Roman" w:cs="Times New Roman"/>
          <w:b/>
          <w:sz w:val="24"/>
          <w:szCs w:val="24"/>
        </w:rPr>
        <w:t>:</w:t>
      </w:r>
      <w:r w:rsidR="00504A0C">
        <w:rPr>
          <w:rFonts w:ascii="Times New Roman" w:hAnsi="Times New Roman" w:cs="Times New Roman"/>
          <w:sz w:val="24"/>
          <w:szCs w:val="24"/>
        </w:rPr>
        <w:t xml:space="preserve"> In what respects does Patagonia's employee selection process reflect a talent management approach to selection? </w:t>
      </w:r>
    </w:p>
    <w:p w:rsidR="00504A0C" w:rsidRDefault="00900EF2" w:rsidP="00504A0C">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sz w:val="24"/>
          <w:szCs w:val="24"/>
        </w:rPr>
        <w:t>6-18</w:t>
      </w:r>
      <w:r w:rsidR="00504A0C" w:rsidRPr="00504A0C">
        <w:rPr>
          <w:rFonts w:ascii="Times New Roman" w:hAnsi="Times New Roman" w:cs="Times New Roman"/>
          <w:b/>
          <w:sz w:val="24"/>
          <w:szCs w:val="24"/>
        </w:rPr>
        <w:t>:</w:t>
      </w:r>
      <w:r w:rsidR="00504A0C">
        <w:rPr>
          <w:rFonts w:ascii="Times New Roman" w:hAnsi="Times New Roman" w:cs="Times New Roman"/>
          <w:sz w:val="24"/>
          <w:szCs w:val="24"/>
        </w:rPr>
        <w:t xml:space="preserve"> What is the employee turnover rate at Patagonia? Is it higher or lower than the industry average? What reason can you give for why Patagonia's turnover rate is as you described?</w:t>
      </w:r>
    </w:p>
    <w:p w:rsidR="00504A0C" w:rsidRDefault="00900EF2" w:rsidP="00504A0C">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sz w:val="24"/>
          <w:szCs w:val="24"/>
        </w:rPr>
      </w:pPr>
      <w:r>
        <w:rPr>
          <w:rFonts w:ascii="Times New Roman" w:hAnsi="Times New Roman" w:cs="Times New Roman"/>
          <w:b/>
          <w:sz w:val="24"/>
          <w:szCs w:val="24"/>
        </w:rPr>
        <w:t>6-19</w:t>
      </w:r>
      <w:r w:rsidR="00504A0C" w:rsidRPr="00504A0C">
        <w:rPr>
          <w:rFonts w:ascii="Times New Roman" w:hAnsi="Times New Roman" w:cs="Times New Roman"/>
          <w:b/>
          <w:sz w:val="24"/>
          <w:szCs w:val="24"/>
        </w:rPr>
        <w:t>:</w:t>
      </w:r>
      <w:r w:rsidR="00504A0C">
        <w:rPr>
          <w:rFonts w:ascii="Times New Roman" w:hAnsi="Times New Roman" w:cs="Times New Roman"/>
          <w:sz w:val="24"/>
          <w:szCs w:val="24"/>
        </w:rPr>
        <w:t xml:space="preserve"> Describe the interview process used by Patagonia. How is this process similar to others in the industry? How does the process used by Patagonia differ?</w:t>
      </w:r>
    </w:p>
    <w:p w:rsidR="00504A0C" w:rsidRDefault="00504A0C" w:rsidP="001C42BB">
      <w:pPr>
        <w:pStyle w:val="textbox"/>
        <w:pBdr>
          <w:top w:val="none" w:sz="0" w:space="0" w:color="auto"/>
        </w:pBdr>
        <w:rPr>
          <w:rFonts w:ascii="Times New Roman" w:hAnsi="Times New Roman" w:cs="Times New Roman"/>
          <w:b w:val="0"/>
        </w:rPr>
      </w:pPr>
    </w:p>
    <w:p w:rsidR="00937020" w:rsidRPr="001C42BB" w:rsidRDefault="001C42BB" w:rsidP="001C42BB">
      <w:pPr>
        <w:pStyle w:val="textbox"/>
        <w:pBdr>
          <w:top w:val="none" w:sz="0" w:space="0" w:color="auto"/>
        </w:pBd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937020" w:rsidRPr="00504A0C" w:rsidRDefault="00937020" w:rsidP="0093702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sz w:val="28"/>
          <w:szCs w:val="28"/>
        </w:rPr>
      </w:pPr>
      <w:r w:rsidRPr="00504A0C">
        <w:rPr>
          <w:rFonts w:ascii="Times New Roman" w:hAnsi="Times New Roman" w:cs="Times New Roman"/>
          <w:b/>
          <w:bCs/>
          <w:sz w:val="28"/>
          <w:szCs w:val="28"/>
        </w:rPr>
        <w:t xml:space="preserve">Application Case:  </w:t>
      </w:r>
      <w:r w:rsidRPr="00504A0C">
        <w:rPr>
          <w:rFonts w:ascii="Times New Roman" w:hAnsi="Times New Roman" w:cs="Times New Roman"/>
          <w:bCs/>
          <w:sz w:val="28"/>
          <w:szCs w:val="28"/>
        </w:rPr>
        <w:t>The Insider</w:t>
      </w:r>
      <w:r w:rsidRPr="00504A0C">
        <w:rPr>
          <w:rFonts w:ascii="Times New Roman" w:hAnsi="Times New Roman" w:cs="Times New Roman"/>
          <w:b/>
          <w:bCs/>
          <w:sz w:val="28"/>
          <w:szCs w:val="28"/>
        </w:rPr>
        <w:t xml:space="preserve"> </w:t>
      </w:r>
    </w:p>
    <w:p w:rsidR="005B0E78" w:rsidRDefault="005B0E78" w:rsidP="005B0E78">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sz w:val="24"/>
          <w:szCs w:val="24"/>
        </w:rPr>
      </w:pPr>
    </w:p>
    <w:p w:rsidR="00937020" w:rsidRPr="001C42BB" w:rsidRDefault="00900EF2" w:rsidP="005B0E78">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sz w:val="24"/>
          <w:szCs w:val="24"/>
        </w:rPr>
      </w:pPr>
      <w:r>
        <w:rPr>
          <w:rFonts w:ascii="Times New Roman" w:hAnsi="Times New Roman"/>
          <w:b/>
          <w:bCs/>
          <w:sz w:val="24"/>
          <w:szCs w:val="24"/>
        </w:rPr>
        <w:t>6-20</w:t>
      </w:r>
      <w:r w:rsidR="005B0E78">
        <w:rPr>
          <w:rFonts w:ascii="Times New Roman" w:hAnsi="Times New Roman"/>
          <w:b/>
          <w:bCs/>
          <w:sz w:val="24"/>
          <w:szCs w:val="24"/>
        </w:rPr>
        <w:t xml:space="preserve">: </w:t>
      </w:r>
      <w:r w:rsidR="00937020" w:rsidRPr="00937020">
        <w:rPr>
          <w:rFonts w:ascii="Times New Roman" w:hAnsi="Times New Roman"/>
          <w:b/>
          <w:bCs/>
          <w:sz w:val="24"/>
          <w:szCs w:val="24"/>
        </w:rPr>
        <w:t>We want you to design an employee selection program for hiring stock traders. We already know what to look for as far as technical skills are concerned – accounting courses, economics, and so on. What we want is a program for screening out potential bad apples. To that end, please let us know the following: What screening tests would you suggest, and why? What questions should we add to our application form? Specifically, how should we check candidates’ back-grounds, and what questions should we ask pr</w:t>
      </w:r>
      <w:r w:rsidR="001C42BB">
        <w:rPr>
          <w:rFonts w:ascii="Times New Roman" w:hAnsi="Times New Roman"/>
          <w:b/>
          <w:bCs/>
          <w:sz w:val="24"/>
          <w:szCs w:val="24"/>
        </w:rPr>
        <w:t>evious employers and references?</w:t>
      </w:r>
    </w:p>
    <w:p w:rsidR="00937020" w:rsidRDefault="00937020" w:rsidP="00937020">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sz w:val="24"/>
          <w:szCs w:val="24"/>
        </w:rPr>
      </w:pPr>
    </w:p>
    <w:p w:rsidR="00937020" w:rsidRPr="00937020" w:rsidRDefault="00937020" w:rsidP="005B0E78">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rPr>
          <w:rFonts w:ascii="Times New Roman" w:hAnsi="Times New Roman"/>
          <w:sz w:val="24"/>
          <w:szCs w:val="24"/>
        </w:rPr>
      </w:pPr>
      <w:r>
        <w:rPr>
          <w:rFonts w:ascii="Times New Roman" w:hAnsi="Times New Roman"/>
          <w:sz w:val="24"/>
          <w:szCs w:val="24"/>
        </w:rPr>
        <w:t xml:space="preserve">      </w:t>
      </w:r>
      <w:r w:rsidRPr="00937020">
        <w:rPr>
          <w:rFonts w:ascii="Times New Roman" w:hAnsi="Times New Roman"/>
          <w:sz w:val="24"/>
          <w:szCs w:val="24"/>
        </w:rPr>
        <w:t>Students should consider the different types of selection measures that they believe should be included.</w:t>
      </w:r>
    </w:p>
    <w:p w:rsidR="00937020" w:rsidRPr="00937020" w:rsidRDefault="00937020" w:rsidP="00937020">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sz w:val="24"/>
          <w:szCs w:val="24"/>
        </w:rPr>
      </w:pPr>
    </w:p>
    <w:p w:rsidR="00937020" w:rsidRDefault="00900EF2" w:rsidP="005B0E78">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sz w:val="24"/>
          <w:szCs w:val="24"/>
        </w:rPr>
      </w:pPr>
      <w:r>
        <w:rPr>
          <w:rFonts w:ascii="Times New Roman" w:hAnsi="Times New Roman"/>
          <w:b/>
          <w:bCs/>
          <w:sz w:val="24"/>
          <w:szCs w:val="24"/>
        </w:rPr>
        <w:t>6-21</w:t>
      </w:r>
      <w:r w:rsidR="005B0E78">
        <w:rPr>
          <w:rFonts w:ascii="Times New Roman" w:hAnsi="Times New Roman"/>
          <w:b/>
          <w:bCs/>
          <w:sz w:val="24"/>
          <w:szCs w:val="24"/>
        </w:rPr>
        <w:t xml:space="preserve">: </w:t>
      </w:r>
      <w:r w:rsidR="00937020" w:rsidRPr="00937020">
        <w:rPr>
          <w:rFonts w:ascii="Times New Roman" w:hAnsi="Times New Roman"/>
          <w:b/>
          <w:bCs/>
          <w:sz w:val="24"/>
          <w:szCs w:val="24"/>
        </w:rPr>
        <w:t xml:space="preserve">What else (if anything) would you suggest?  </w:t>
      </w:r>
    </w:p>
    <w:p w:rsidR="00937020" w:rsidRDefault="00937020" w:rsidP="00937020">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b/>
          <w:bCs/>
          <w:sz w:val="24"/>
          <w:szCs w:val="24"/>
        </w:rPr>
      </w:pPr>
    </w:p>
    <w:p w:rsidR="00937020" w:rsidRPr="00937020" w:rsidRDefault="00937020" w:rsidP="005B0E78">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360"/>
        <w:rPr>
          <w:rFonts w:ascii="Times New Roman" w:hAnsi="Times New Roman"/>
          <w:sz w:val="24"/>
          <w:szCs w:val="24"/>
        </w:rPr>
      </w:pPr>
      <w:r>
        <w:rPr>
          <w:rFonts w:ascii="Times New Roman" w:hAnsi="Times New Roman"/>
          <w:sz w:val="24"/>
          <w:szCs w:val="24"/>
        </w:rPr>
        <w:t xml:space="preserve">      </w:t>
      </w:r>
      <w:r w:rsidRPr="00937020">
        <w:rPr>
          <w:rFonts w:ascii="Times New Roman" w:hAnsi="Times New Roman"/>
          <w:sz w:val="24"/>
          <w:szCs w:val="24"/>
        </w:rPr>
        <w:t>Students should list (and be ready to defend) the specifications that they believe would be needed.</w:t>
      </w:r>
    </w:p>
    <w:p w:rsidR="00937020" w:rsidRPr="00937020" w:rsidRDefault="00937020" w:rsidP="00937020">
      <w:pPr>
        <w:pStyle w:val="BodyText"/>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b/>
          <w:bCs/>
          <w:sz w:val="24"/>
          <w:szCs w:val="24"/>
        </w:rPr>
      </w:pPr>
    </w:p>
    <w:p w:rsidR="00937020" w:rsidRPr="00937020" w:rsidRDefault="00D90243" w:rsidP="00900EF2">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900EF2">
        <w:rPr>
          <w:rFonts w:ascii="Times New Roman" w:hAnsi="Times New Roman" w:cs="Times New Roman"/>
          <w:b/>
          <w:bCs/>
          <w:sz w:val="28"/>
          <w:szCs w:val="24"/>
        </w:rPr>
        <w:t>Continuing Case</w:t>
      </w:r>
      <w:r w:rsidR="00937020" w:rsidRPr="00900EF2">
        <w:rPr>
          <w:rFonts w:ascii="Times New Roman" w:hAnsi="Times New Roman" w:cs="Times New Roman"/>
          <w:b/>
          <w:bCs/>
          <w:sz w:val="28"/>
          <w:szCs w:val="24"/>
        </w:rPr>
        <w:t xml:space="preserve">: </w:t>
      </w:r>
      <w:r w:rsidRPr="00900EF2">
        <w:rPr>
          <w:rFonts w:ascii="Times New Roman" w:hAnsi="Times New Roman" w:cs="Times New Roman"/>
          <w:bCs/>
          <w:sz w:val="28"/>
          <w:szCs w:val="24"/>
        </w:rPr>
        <w:t>Carter Cleaning Company</w:t>
      </w:r>
      <w:r w:rsidRPr="00900EF2">
        <w:rPr>
          <w:rFonts w:ascii="Times New Roman" w:hAnsi="Times New Roman" w:cs="Times New Roman"/>
          <w:b/>
          <w:bCs/>
          <w:sz w:val="28"/>
          <w:szCs w:val="24"/>
        </w:rPr>
        <w:t xml:space="preserve"> - </w:t>
      </w:r>
      <w:r w:rsidR="00937020" w:rsidRPr="00900EF2">
        <w:rPr>
          <w:rFonts w:ascii="Times New Roman" w:hAnsi="Times New Roman" w:cs="Times New Roman"/>
          <w:bCs/>
          <w:sz w:val="28"/>
          <w:szCs w:val="24"/>
        </w:rPr>
        <w:t>Hon</w:t>
      </w:r>
      <w:r w:rsidR="00900EF2">
        <w:rPr>
          <w:rFonts w:ascii="Times New Roman" w:hAnsi="Times New Roman" w:cs="Times New Roman"/>
          <w:bCs/>
          <w:sz w:val="28"/>
          <w:szCs w:val="24"/>
        </w:rPr>
        <w:t xml:space="preserve">esty Testing at Carter Cleaning </w:t>
      </w:r>
      <w:r w:rsidR="00937020" w:rsidRPr="00937020">
        <w:rPr>
          <w:rFonts w:ascii="Times New Roman" w:hAnsi="Times New Roman" w:cs="Times New Roman"/>
          <w:bCs/>
          <w:sz w:val="24"/>
          <w:szCs w:val="24"/>
        </w:rPr>
        <w:t xml:space="preserve">Company </w:t>
      </w:r>
    </w:p>
    <w:p w:rsidR="00900EF2" w:rsidRDefault="00900EF2" w:rsidP="00900EF2">
      <w:pPr>
        <w:spacing w:after="0" w:line="240" w:lineRule="auto"/>
        <w:rPr>
          <w:rFonts w:eastAsia="Times New Roman"/>
          <w:b/>
          <w:bCs/>
          <w:color w:val="000000"/>
        </w:rPr>
      </w:pPr>
    </w:p>
    <w:p w:rsidR="00937020" w:rsidRDefault="00900EF2" w:rsidP="00900EF2">
      <w:pPr>
        <w:spacing w:after="0" w:line="240" w:lineRule="auto"/>
        <w:ind w:left="576" w:hanging="576"/>
        <w:rPr>
          <w:b/>
          <w:bCs/>
        </w:rPr>
      </w:pPr>
      <w:r>
        <w:rPr>
          <w:rFonts w:eastAsia="Times New Roman"/>
          <w:b/>
          <w:bCs/>
          <w:color w:val="000000"/>
        </w:rPr>
        <w:t xml:space="preserve">6-22: </w:t>
      </w:r>
      <w:r w:rsidR="00937020" w:rsidRPr="00937020">
        <w:rPr>
          <w:b/>
          <w:bCs/>
        </w:rPr>
        <w:t xml:space="preserve">What would be the advantages and disadvantages to Jennifer’s company of routinely administering honesty tests to all its employees? </w:t>
      </w:r>
    </w:p>
    <w:p w:rsidR="00937020" w:rsidRDefault="00937020" w:rsidP="00937020">
      <w:pPr>
        <w:spacing w:after="0" w:line="240" w:lineRule="auto"/>
        <w:ind w:left="360"/>
        <w:rPr>
          <w:b/>
          <w:bCs/>
        </w:rPr>
      </w:pPr>
    </w:p>
    <w:p w:rsidR="00937020" w:rsidRDefault="00937020" w:rsidP="00900EF2">
      <w:pPr>
        <w:spacing w:after="0" w:line="240" w:lineRule="auto"/>
        <w:ind w:left="576"/>
        <w:rPr>
          <w:b/>
          <w:bCs/>
        </w:rPr>
      </w:pPr>
      <w:r w:rsidRPr="00937020">
        <w:t>Polygraph testing raises a large number of legal and moral issues, issues Carter Cleaning would best avoid. Use of some of the available “paper–and-pencil” honesty tests may be a possibility.  In general, these have been shown to be reasonably reliable and valid, but they are still controversial.  The costs associated with these tests may also make them prohibitive to a small operation like Jennifer’s.</w:t>
      </w:r>
    </w:p>
    <w:p w:rsidR="00D90243" w:rsidRPr="00937020" w:rsidRDefault="00D90243" w:rsidP="00D90243">
      <w:pPr>
        <w:spacing w:after="0" w:line="240" w:lineRule="auto"/>
        <w:ind w:left="360"/>
        <w:rPr>
          <w:b/>
          <w:bCs/>
        </w:rPr>
      </w:pPr>
    </w:p>
    <w:p w:rsidR="00937020" w:rsidRDefault="00900EF2" w:rsidP="00900EF2">
      <w:pPr>
        <w:spacing w:after="0" w:line="240" w:lineRule="auto"/>
        <w:ind w:left="576" w:hanging="576"/>
        <w:rPr>
          <w:b/>
          <w:bCs/>
        </w:rPr>
      </w:pPr>
      <w:r>
        <w:rPr>
          <w:b/>
          <w:bCs/>
        </w:rPr>
        <w:t xml:space="preserve">6-23: </w:t>
      </w:r>
      <w:r w:rsidR="00937020" w:rsidRPr="00937020">
        <w:rPr>
          <w:b/>
          <w:bCs/>
        </w:rPr>
        <w:t xml:space="preserve">Specifically, what other screening techniques could the company use to screen out theft-prone </w:t>
      </w:r>
      <w:r w:rsidR="0070756F">
        <w:rPr>
          <w:b/>
          <w:bCs/>
        </w:rPr>
        <w:t xml:space="preserve">and turnover-prone </w:t>
      </w:r>
      <w:r w:rsidR="00937020" w:rsidRPr="00937020">
        <w:rPr>
          <w:b/>
          <w:bCs/>
        </w:rPr>
        <w:t xml:space="preserve">employees, and how exactly could these be used? </w:t>
      </w:r>
    </w:p>
    <w:p w:rsidR="00937020" w:rsidRDefault="00937020" w:rsidP="00937020">
      <w:pPr>
        <w:spacing w:after="0" w:line="240" w:lineRule="auto"/>
        <w:ind w:left="360"/>
        <w:rPr>
          <w:b/>
          <w:bCs/>
        </w:rPr>
      </w:pPr>
    </w:p>
    <w:p w:rsidR="00937020" w:rsidRDefault="00937020" w:rsidP="00900EF2">
      <w:pPr>
        <w:spacing w:after="0" w:line="240" w:lineRule="auto"/>
        <w:ind w:left="576"/>
        <w:rPr>
          <w:b/>
          <w:bCs/>
        </w:rPr>
      </w:pPr>
      <w:r w:rsidRPr="00937020">
        <w:t xml:space="preserve">More thorough background checks are a recommended technique to eliminate potential thieves.  Some firms choose to contract this out to a private security agency, </w:t>
      </w:r>
      <w:r w:rsidR="005750A8" w:rsidRPr="00937020">
        <w:t>although cost</w:t>
      </w:r>
      <w:r w:rsidRPr="00937020">
        <w:t xml:space="preserve"> may be an issue to Jennifer. However, the company can quickly check to see if savings from reduced theft would offset the cost of an outside agency. As part of the job preview, Carter must communicate that dishonesty and theft will not be tolerated.  Further, company policies regarding theft should be clearly communicated to new and existing employees.</w:t>
      </w:r>
      <w:r w:rsidR="00D90243">
        <w:rPr>
          <w:b/>
          <w:bCs/>
        </w:rPr>
        <w:t xml:space="preserve"> </w:t>
      </w:r>
    </w:p>
    <w:p w:rsidR="00D90243" w:rsidRPr="00937020" w:rsidRDefault="00D90243" w:rsidP="00D90243">
      <w:pPr>
        <w:spacing w:after="0" w:line="240" w:lineRule="auto"/>
        <w:ind w:left="360"/>
        <w:rPr>
          <w:b/>
          <w:bCs/>
        </w:rPr>
      </w:pPr>
    </w:p>
    <w:p w:rsidR="00937020" w:rsidRDefault="00900EF2" w:rsidP="00900EF2">
      <w:pPr>
        <w:spacing w:after="0" w:line="240" w:lineRule="auto"/>
        <w:ind w:left="576" w:hanging="576"/>
        <w:rPr>
          <w:b/>
          <w:bCs/>
        </w:rPr>
      </w:pPr>
      <w:r>
        <w:rPr>
          <w:b/>
          <w:bCs/>
        </w:rPr>
        <w:t xml:space="preserve">6-24: </w:t>
      </w:r>
      <w:r w:rsidR="00937020" w:rsidRPr="00937020">
        <w:rPr>
          <w:b/>
          <w:bCs/>
        </w:rPr>
        <w:t xml:space="preserve">How should her company terminate employees caught stealing, and what kind of procedure should be set up for handling reference calls about these employees when they go to other companies looking for jobs? </w:t>
      </w:r>
    </w:p>
    <w:p w:rsidR="00937020" w:rsidRDefault="00937020" w:rsidP="00937020">
      <w:pPr>
        <w:spacing w:after="0" w:line="240" w:lineRule="auto"/>
        <w:ind w:left="360"/>
        <w:rPr>
          <w:b/>
          <w:bCs/>
        </w:rPr>
      </w:pPr>
    </w:p>
    <w:p w:rsidR="00937020" w:rsidRPr="00937020" w:rsidRDefault="00937020" w:rsidP="00900EF2">
      <w:pPr>
        <w:spacing w:after="0" w:line="240" w:lineRule="auto"/>
        <w:ind w:left="576"/>
        <w:rPr>
          <w:b/>
          <w:bCs/>
        </w:rPr>
      </w:pPr>
      <w:r w:rsidRPr="00937020">
        <w:t>Terminating employees for theft should include the involvement of proper authorities and should only be done when there is absolute proof of the theft and who committed it. Such an action will also send a message to the other employees that you will not tolerate theft of company resources.  While many employers are reluctant to prosecute employees for theft, developing evidence with police and through the courts can be beneficial in providing future employers of the individual with truthful and factual information.</w:t>
      </w:r>
    </w:p>
    <w:p w:rsidR="000A405C" w:rsidRPr="00937020" w:rsidRDefault="000A405C" w:rsidP="00937020"/>
    <w:p w:rsidR="00900EF2" w:rsidRDefault="000A405C" w:rsidP="00900EF2">
      <w:pPr>
        <w:rPr>
          <w:sz w:val="28"/>
        </w:rPr>
      </w:pPr>
      <w:r w:rsidRPr="00937020">
        <w:rPr>
          <w:b/>
          <w:sz w:val="28"/>
        </w:rPr>
        <w:t>Hotel Paris:</w:t>
      </w:r>
      <w:r w:rsidR="00D90243">
        <w:rPr>
          <w:b/>
          <w:sz w:val="28"/>
        </w:rPr>
        <w:t xml:space="preserve"> </w:t>
      </w:r>
      <w:r w:rsidR="00D90243" w:rsidRPr="00D90243">
        <w:rPr>
          <w:sz w:val="28"/>
        </w:rPr>
        <w:t>Improving Performance at the Hotel Paris</w:t>
      </w:r>
      <w:r w:rsidR="00D90243">
        <w:rPr>
          <w:sz w:val="28"/>
        </w:rPr>
        <w:t xml:space="preserve"> – The New Employee Testing Program</w:t>
      </w:r>
      <w:bookmarkStart w:id="0" w:name="_GoBack"/>
      <w:bookmarkEnd w:id="0"/>
    </w:p>
    <w:p w:rsidR="00D90243" w:rsidRPr="00900EF2" w:rsidRDefault="00900EF2" w:rsidP="00900EF2">
      <w:pPr>
        <w:rPr>
          <w:b/>
          <w:sz w:val="28"/>
        </w:rPr>
      </w:pPr>
      <w:r w:rsidRPr="00900EF2">
        <w:rPr>
          <w:b/>
        </w:rPr>
        <w:t xml:space="preserve"> 6-25: </w:t>
      </w:r>
      <w:r w:rsidR="00937020" w:rsidRPr="00900EF2">
        <w:rPr>
          <w:b/>
        </w:rPr>
        <w:t>Provide</w:t>
      </w:r>
      <w:r w:rsidR="00937020" w:rsidRPr="00937020">
        <w:rPr>
          <w:b/>
        </w:rPr>
        <w:t xml:space="preserve"> a detailed example of </w:t>
      </w:r>
      <w:r w:rsidR="0070756F">
        <w:rPr>
          <w:b/>
        </w:rPr>
        <w:t>a security guard</w:t>
      </w:r>
      <w:r w:rsidR="00937020" w:rsidRPr="00937020">
        <w:rPr>
          <w:b/>
        </w:rPr>
        <w:t xml:space="preserve"> work sample test. </w:t>
      </w:r>
    </w:p>
    <w:p w:rsidR="00937020" w:rsidRPr="00937020" w:rsidRDefault="00937020" w:rsidP="00937020">
      <w:pPr>
        <w:pStyle w:val="CFVIGFIRST"/>
        <w:widowControl w:val="0"/>
        <w:tabs>
          <w:tab w:val="num" w:pos="720"/>
        </w:tabs>
        <w:spacing w:line="240" w:lineRule="auto"/>
        <w:ind w:left="720"/>
        <w:rPr>
          <w:rFonts w:ascii="Times New Roman" w:hAnsi="Times New Roman"/>
          <w:noProof w:val="0"/>
          <w:szCs w:val="24"/>
        </w:rPr>
      </w:pPr>
      <w:r w:rsidRPr="00937020">
        <w:rPr>
          <w:rFonts w:ascii="Times New Roman" w:hAnsi="Times New Roman"/>
          <w:noProof w:val="0"/>
          <w:szCs w:val="24"/>
        </w:rPr>
        <w:t xml:space="preserve">Students should begin by discussing the types of tasks a </w:t>
      </w:r>
      <w:r w:rsidR="0070756F">
        <w:rPr>
          <w:rFonts w:ascii="Times New Roman" w:hAnsi="Times New Roman"/>
          <w:noProof w:val="0"/>
          <w:szCs w:val="24"/>
        </w:rPr>
        <w:t xml:space="preserve">security guard </w:t>
      </w:r>
      <w:r w:rsidR="0070756F" w:rsidRPr="00937020">
        <w:rPr>
          <w:rFonts w:ascii="Times New Roman" w:hAnsi="Times New Roman"/>
          <w:noProof w:val="0"/>
          <w:szCs w:val="24"/>
        </w:rPr>
        <w:t>is</w:t>
      </w:r>
      <w:r w:rsidR="0070756F">
        <w:rPr>
          <w:rFonts w:ascii="Times New Roman" w:hAnsi="Times New Roman"/>
          <w:noProof w:val="0"/>
          <w:szCs w:val="24"/>
        </w:rPr>
        <w:t xml:space="preserve"> responsible for</w:t>
      </w:r>
      <w:r w:rsidRPr="00937020">
        <w:rPr>
          <w:rFonts w:ascii="Times New Roman" w:hAnsi="Times New Roman"/>
          <w:noProof w:val="0"/>
          <w:szCs w:val="24"/>
        </w:rPr>
        <w:t xml:space="preserve">. </w:t>
      </w:r>
    </w:p>
    <w:p w:rsidR="00937020" w:rsidRPr="00937020" w:rsidRDefault="00937020" w:rsidP="00937020">
      <w:pPr>
        <w:pStyle w:val="CFVIGFIRST"/>
        <w:widowControl w:val="0"/>
        <w:tabs>
          <w:tab w:val="num" w:pos="720"/>
        </w:tabs>
        <w:spacing w:line="240" w:lineRule="auto"/>
        <w:ind w:left="720"/>
        <w:rPr>
          <w:rFonts w:ascii="Times New Roman" w:hAnsi="Times New Roman"/>
          <w:b/>
          <w:noProof w:val="0"/>
          <w:szCs w:val="24"/>
        </w:rPr>
      </w:pPr>
    </w:p>
    <w:p w:rsidR="00937020" w:rsidRDefault="00900EF2" w:rsidP="00900EF2">
      <w:pPr>
        <w:pStyle w:val="CFVIGFIRST"/>
        <w:widowControl w:val="0"/>
        <w:spacing w:line="240" w:lineRule="auto"/>
        <w:ind w:left="576" w:hanging="576"/>
        <w:rPr>
          <w:rFonts w:ascii="Times New Roman" w:hAnsi="Times New Roman"/>
          <w:b/>
          <w:noProof w:val="0"/>
          <w:szCs w:val="24"/>
        </w:rPr>
      </w:pPr>
      <w:r>
        <w:rPr>
          <w:rFonts w:ascii="Times New Roman" w:hAnsi="Times New Roman"/>
          <w:b/>
          <w:noProof w:val="0"/>
          <w:szCs w:val="24"/>
        </w:rPr>
        <w:t xml:space="preserve">6-26: </w:t>
      </w:r>
      <w:r w:rsidR="00937020" w:rsidRPr="00937020">
        <w:rPr>
          <w:rFonts w:ascii="Times New Roman" w:hAnsi="Times New Roman"/>
          <w:b/>
          <w:noProof w:val="0"/>
          <w:szCs w:val="24"/>
        </w:rPr>
        <w:t>Provide a detailed example of two pos</w:t>
      </w:r>
      <w:r w:rsidR="0070756F">
        <w:rPr>
          <w:rFonts w:ascii="Times New Roman" w:hAnsi="Times New Roman"/>
          <w:b/>
          <w:noProof w:val="0"/>
          <w:szCs w:val="24"/>
        </w:rPr>
        <w:t xml:space="preserve">sible personality test items </w:t>
      </w:r>
      <w:r w:rsidR="00AC5AAA">
        <w:rPr>
          <w:rFonts w:ascii="Times New Roman" w:hAnsi="Times New Roman"/>
          <w:b/>
          <w:noProof w:val="0"/>
          <w:szCs w:val="24"/>
        </w:rPr>
        <w:t>you would</w:t>
      </w:r>
      <w:r w:rsidR="0070756F">
        <w:rPr>
          <w:rFonts w:ascii="Times New Roman" w:hAnsi="Times New Roman"/>
          <w:b/>
          <w:noProof w:val="0"/>
          <w:szCs w:val="24"/>
        </w:rPr>
        <w:t xml:space="preserve"> suggest they use</w:t>
      </w:r>
      <w:r w:rsidR="00AC5AAA">
        <w:rPr>
          <w:rFonts w:ascii="Times New Roman" w:hAnsi="Times New Roman"/>
          <w:b/>
          <w:noProof w:val="0"/>
          <w:szCs w:val="24"/>
        </w:rPr>
        <w:t>, and</w:t>
      </w:r>
      <w:r w:rsidR="0070756F">
        <w:rPr>
          <w:rFonts w:ascii="Times New Roman" w:hAnsi="Times New Roman"/>
          <w:b/>
          <w:noProof w:val="0"/>
          <w:szCs w:val="24"/>
        </w:rPr>
        <w:t xml:space="preserve"> </w:t>
      </w:r>
      <w:r w:rsidR="00381745">
        <w:rPr>
          <w:rFonts w:ascii="Times New Roman" w:hAnsi="Times New Roman"/>
          <w:b/>
          <w:noProof w:val="0"/>
          <w:szCs w:val="24"/>
        </w:rPr>
        <w:t>why you would and use</w:t>
      </w:r>
      <w:r w:rsidR="00D90243">
        <w:rPr>
          <w:rFonts w:ascii="Times New Roman" w:hAnsi="Times New Roman"/>
          <w:b/>
          <w:noProof w:val="0"/>
          <w:szCs w:val="24"/>
        </w:rPr>
        <w:t xml:space="preserve"> </w:t>
      </w:r>
      <w:r w:rsidR="0070756F">
        <w:rPr>
          <w:rFonts w:ascii="Times New Roman" w:hAnsi="Times New Roman"/>
          <w:b/>
          <w:noProof w:val="0"/>
          <w:szCs w:val="24"/>
        </w:rPr>
        <w:t>them</w:t>
      </w:r>
      <w:r w:rsidR="00937020" w:rsidRPr="00937020">
        <w:rPr>
          <w:rFonts w:ascii="Times New Roman" w:hAnsi="Times New Roman"/>
          <w:b/>
          <w:noProof w:val="0"/>
          <w:szCs w:val="24"/>
        </w:rPr>
        <w:t>.</w:t>
      </w:r>
    </w:p>
    <w:p w:rsidR="00D90243" w:rsidRPr="00937020" w:rsidRDefault="00D90243" w:rsidP="00D90243">
      <w:pPr>
        <w:pStyle w:val="CFVIGFIRST"/>
        <w:widowControl w:val="0"/>
        <w:spacing w:line="240" w:lineRule="auto"/>
        <w:ind w:left="720"/>
        <w:rPr>
          <w:rFonts w:ascii="Times New Roman" w:hAnsi="Times New Roman"/>
          <w:b/>
          <w:noProof w:val="0"/>
          <w:szCs w:val="24"/>
        </w:rPr>
      </w:pPr>
    </w:p>
    <w:p w:rsidR="00937020" w:rsidRPr="00937020" w:rsidRDefault="00937020" w:rsidP="00937020">
      <w:pPr>
        <w:pStyle w:val="CFVIGFIRST"/>
        <w:widowControl w:val="0"/>
        <w:tabs>
          <w:tab w:val="num" w:pos="720"/>
        </w:tabs>
        <w:spacing w:line="240" w:lineRule="auto"/>
        <w:ind w:left="360"/>
        <w:rPr>
          <w:rFonts w:ascii="Times New Roman" w:hAnsi="Times New Roman"/>
          <w:noProof w:val="0"/>
          <w:szCs w:val="24"/>
        </w:rPr>
      </w:pPr>
      <w:r w:rsidRPr="00937020">
        <w:rPr>
          <w:rFonts w:ascii="Times New Roman" w:hAnsi="Times New Roman"/>
          <w:noProof w:val="0"/>
          <w:szCs w:val="24"/>
        </w:rPr>
        <w:tab/>
        <w:t xml:space="preserve">Answers will vary. </w:t>
      </w:r>
    </w:p>
    <w:p w:rsidR="00937020" w:rsidRPr="00937020" w:rsidRDefault="00937020" w:rsidP="00937020">
      <w:pPr>
        <w:pStyle w:val="CFVIGFIRST"/>
        <w:widowControl w:val="0"/>
        <w:tabs>
          <w:tab w:val="num" w:pos="720"/>
        </w:tabs>
        <w:spacing w:line="240" w:lineRule="auto"/>
        <w:ind w:left="360"/>
        <w:rPr>
          <w:rFonts w:ascii="Times New Roman" w:hAnsi="Times New Roman"/>
          <w:b/>
          <w:noProof w:val="0"/>
          <w:szCs w:val="24"/>
        </w:rPr>
      </w:pPr>
    </w:p>
    <w:p w:rsidR="00937020" w:rsidRDefault="00900EF2" w:rsidP="00900EF2">
      <w:pPr>
        <w:pStyle w:val="CFVIGFIRST"/>
        <w:widowControl w:val="0"/>
        <w:spacing w:line="240" w:lineRule="auto"/>
        <w:rPr>
          <w:rFonts w:ascii="Times New Roman" w:hAnsi="Times New Roman"/>
          <w:b/>
          <w:noProof w:val="0"/>
          <w:szCs w:val="24"/>
        </w:rPr>
      </w:pPr>
      <w:r>
        <w:rPr>
          <w:rFonts w:ascii="Times New Roman" w:hAnsi="Times New Roman"/>
          <w:b/>
          <w:noProof w:val="0"/>
          <w:szCs w:val="24"/>
        </w:rPr>
        <w:t xml:space="preserve">6-27: </w:t>
      </w:r>
      <w:r w:rsidR="00937020" w:rsidRPr="00937020">
        <w:rPr>
          <w:rFonts w:ascii="Times New Roman" w:hAnsi="Times New Roman"/>
          <w:b/>
          <w:noProof w:val="0"/>
          <w:szCs w:val="24"/>
        </w:rPr>
        <w:t>What other tests would you suggest to Lisa, and why would you suggest them?</w:t>
      </w:r>
    </w:p>
    <w:p w:rsidR="00D90243" w:rsidRPr="00937020" w:rsidRDefault="00D90243" w:rsidP="00D90243">
      <w:pPr>
        <w:pStyle w:val="CFVIGFIRST"/>
        <w:widowControl w:val="0"/>
        <w:spacing w:line="240" w:lineRule="auto"/>
        <w:ind w:left="720"/>
        <w:rPr>
          <w:rFonts w:ascii="Times New Roman" w:hAnsi="Times New Roman"/>
          <w:b/>
          <w:noProof w:val="0"/>
          <w:szCs w:val="24"/>
        </w:rPr>
      </w:pPr>
    </w:p>
    <w:p w:rsidR="00AC5AAA" w:rsidRDefault="00937020" w:rsidP="00937020">
      <w:pPr>
        <w:pStyle w:val="CFVIGFIRST"/>
        <w:widowControl w:val="0"/>
        <w:tabs>
          <w:tab w:val="num" w:pos="720"/>
        </w:tabs>
        <w:spacing w:line="240" w:lineRule="auto"/>
        <w:ind w:left="720"/>
        <w:rPr>
          <w:rFonts w:ascii="Times New Roman" w:hAnsi="Times New Roman"/>
          <w:noProof w:val="0"/>
          <w:szCs w:val="24"/>
        </w:rPr>
      </w:pPr>
      <w:r w:rsidRPr="00937020">
        <w:rPr>
          <w:rFonts w:ascii="Times New Roman" w:hAnsi="Times New Roman"/>
          <w:noProof w:val="0"/>
          <w:szCs w:val="24"/>
        </w:rPr>
        <w:t>Because front desk employees usually handle credit cards and make cash transactions, Lisa should consider the benefits of paper-and-pencil honesty testing.</w:t>
      </w:r>
    </w:p>
    <w:p w:rsidR="00AC5AAA" w:rsidRDefault="00AC5AAA" w:rsidP="00937020">
      <w:pPr>
        <w:pStyle w:val="CFVIGFIRST"/>
        <w:widowControl w:val="0"/>
        <w:tabs>
          <w:tab w:val="num" w:pos="720"/>
        </w:tabs>
        <w:spacing w:line="240" w:lineRule="auto"/>
        <w:ind w:left="720"/>
        <w:rPr>
          <w:rFonts w:ascii="Times New Roman" w:hAnsi="Times New Roman"/>
          <w:noProof w:val="0"/>
          <w:szCs w:val="24"/>
        </w:rPr>
      </w:pPr>
    </w:p>
    <w:p w:rsidR="00D90243" w:rsidRPr="00900EF2" w:rsidRDefault="00900EF2" w:rsidP="00900EF2">
      <w:pPr>
        <w:pStyle w:val="CFVIGFIRST"/>
        <w:widowControl w:val="0"/>
        <w:tabs>
          <w:tab w:val="num" w:pos="720"/>
        </w:tabs>
        <w:spacing w:line="240" w:lineRule="auto"/>
        <w:ind w:left="576" w:hanging="576"/>
        <w:rPr>
          <w:rFonts w:ascii="Times New Roman" w:hAnsi="Times New Roman"/>
          <w:b/>
          <w:noProof w:val="0"/>
          <w:szCs w:val="24"/>
        </w:rPr>
      </w:pPr>
      <w:r w:rsidRPr="00900EF2">
        <w:rPr>
          <w:rFonts w:ascii="Times New Roman" w:hAnsi="Times New Roman"/>
          <w:b/>
          <w:noProof w:val="0"/>
          <w:szCs w:val="24"/>
        </w:rPr>
        <w:t xml:space="preserve">6-28: </w:t>
      </w:r>
      <w:r w:rsidR="00AC5AAA" w:rsidRPr="00900EF2">
        <w:rPr>
          <w:rFonts w:ascii="Times New Roman" w:hAnsi="Times New Roman"/>
          <w:b/>
          <w:noProof w:val="0"/>
          <w:szCs w:val="24"/>
        </w:rPr>
        <w:t xml:space="preserve"> How would you suggest Lisa try to confirm that it is indeed the testing and not some </w:t>
      </w:r>
      <w:r w:rsidR="00C90238" w:rsidRPr="00900EF2">
        <w:rPr>
          <w:rFonts w:ascii="Times New Roman" w:hAnsi="Times New Roman"/>
          <w:b/>
          <w:noProof w:val="0"/>
          <w:szCs w:val="24"/>
        </w:rPr>
        <w:t xml:space="preserve">    </w:t>
      </w:r>
      <w:r w:rsidR="00AC5AAA" w:rsidRPr="00900EF2">
        <w:rPr>
          <w:rFonts w:ascii="Times New Roman" w:hAnsi="Times New Roman"/>
          <w:b/>
          <w:noProof w:val="0"/>
          <w:szCs w:val="24"/>
        </w:rPr>
        <w:t xml:space="preserve">other </w:t>
      </w:r>
      <w:r w:rsidR="003C55B2" w:rsidRPr="00900EF2">
        <w:rPr>
          <w:rFonts w:ascii="Times New Roman" w:hAnsi="Times New Roman"/>
          <w:b/>
          <w:noProof w:val="0"/>
          <w:szCs w:val="24"/>
        </w:rPr>
        <w:t>change</w:t>
      </w:r>
      <w:r w:rsidR="00AC5AAA" w:rsidRPr="00900EF2">
        <w:rPr>
          <w:rFonts w:ascii="Times New Roman" w:hAnsi="Times New Roman"/>
          <w:b/>
          <w:noProof w:val="0"/>
          <w:szCs w:val="24"/>
        </w:rPr>
        <w:t xml:space="preserve"> that accounts for the improve</w:t>
      </w:r>
      <w:r w:rsidR="003C55B2" w:rsidRPr="00900EF2">
        <w:rPr>
          <w:rFonts w:ascii="Times New Roman" w:hAnsi="Times New Roman"/>
          <w:b/>
          <w:noProof w:val="0"/>
          <w:szCs w:val="24"/>
        </w:rPr>
        <w:t>d</w:t>
      </w:r>
      <w:r w:rsidR="00AC5AAA" w:rsidRPr="00900EF2">
        <w:rPr>
          <w:rFonts w:ascii="Times New Roman" w:hAnsi="Times New Roman"/>
          <w:b/>
          <w:noProof w:val="0"/>
          <w:szCs w:val="24"/>
        </w:rPr>
        <w:t xml:space="preserve"> </w:t>
      </w:r>
      <w:r w:rsidR="003C55B2" w:rsidRPr="00900EF2">
        <w:rPr>
          <w:rFonts w:ascii="Times New Roman" w:hAnsi="Times New Roman"/>
          <w:b/>
          <w:noProof w:val="0"/>
          <w:szCs w:val="24"/>
        </w:rPr>
        <w:t>performance?</w:t>
      </w:r>
      <w:r w:rsidR="00AC5AAA" w:rsidRPr="00900EF2">
        <w:rPr>
          <w:rFonts w:ascii="Times New Roman" w:hAnsi="Times New Roman"/>
          <w:b/>
          <w:noProof w:val="0"/>
          <w:szCs w:val="24"/>
        </w:rPr>
        <w:t xml:space="preserve"> </w:t>
      </w:r>
    </w:p>
    <w:p w:rsidR="00937020" w:rsidRPr="00900EF2" w:rsidRDefault="00937020" w:rsidP="00900EF2">
      <w:pPr>
        <w:pStyle w:val="CFVIGFIRST"/>
        <w:widowControl w:val="0"/>
        <w:tabs>
          <w:tab w:val="num" w:pos="720"/>
        </w:tabs>
        <w:spacing w:line="240" w:lineRule="auto"/>
        <w:ind w:left="1296" w:hanging="576"/>
        <w:rPr>
          <w:rFonts w:ascii="Times New Roman" w:hAnsi="Times New Roman"/>
          <w:b/>
          <w:noProof w:val="0"/>
          <w:szCs w:val="24"/>
        </w:rPr>
      </w:pPr>
      <w:r w:rsidRPr="00900EF2">
        <w:rPr>
          <w:rFonts w:ascii="Times New Roman" w:hAnsi="Times New Roman"/>
          <w:b/>
          <w:noProof w:val="0"/>
          <w:vanish/>
          <w:szCs w:val="24"/>
        </w:rPr>
        <w:t>&lt;/INST&gt;&lt;/P&gt;&lt;/VIG&gt;&lt;/FM&gt;</w:t>
      </w:r>
    </w:p>
    <w:p w:rsidR="00D90243" w:rsidRDefault="00D90243" w:rsidP="00937020">
      <w:r>
        <w:tab/>
      </w:r>
      <w:r w:rsidRPr="00937020">
        <w:t>Answers will vary.</w:t>
      </w:r>
    </w:p>
    <w:p w:rsidR="00D90243" w:rsidRPr="00D90243" w:rsidRDefault="00D90243" w:rsidP="00D90243">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sz w:val="24"/>
          <w:szCs w:val="24"/>
        </w:rPr>
      </w:pPr>
    </w:p>
    <w:p w:rsidR="00937020" w:rsidRPr="00FC5953" w:rsidRDefault="000A405C" w:rsidP="00937020">
      <w:pPr>
        <w:rPr>
          <w:b/>
          <w:sz w:val="28"/>
        </w:rPr>
      </w:pPr>
      <w:r w:rsidRPr="00937020">
        <w:rPr>
          <w:b/>
          <w:sz w:val="28"/>
        </w:rPr>
        <w:t>Key Terms:</w:t>
      </w:r>
    </w:p>
    <w:p w:rsidR="00937020" w:rsidRPr="00937020" w:rsidRDefault="005750A8" w:rsidP="00937020">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b w:val="0"/>
          <w:bCs w:val="0"/>
        </w:rPr>
      </w:pPr>
      <w:r w:rsidRPr="00937020">
        <w:rPr>
          <w:rFonts w:ascii="Times New Roman" w:hAnsi="Times New Roman" w:cs="Times New Roman"/>
        </w:rPr>
        <w:t>Negligent Hiring</w:t>
      </w:r>
      <w:r>
        <w:rPr>
          <w:rFonts w:ascii="Times New Roman" w:hAnsi="Times New Roman" w:cs="Times New Roman"/>
          <w:b w:val="0"/>
          <w:bCs w:val="0"/>
        </w:rPr>
        <w:t xml:space="preserve"> - </w:t>
      </w:r>
      <w:r w:rsidR="00937020" w:rsidRPr="00937020">
        <w:rPr>
          <w:rFonts w:ascii="Times New Roman" w:hAnsi="Times New Roman" w:cs="Times New Roman"/>
          <w:b w:val="0"/>
          <w:bCs w:val="0"/>
        </w:rPr>
        <w:t>Hiring workers with criminal backgrounds without proper safeguards.</w:t>
      </w:r>
    </w:p>
    <w:p w:rsidR="00937020" w:rsidRPr="00937020" w:rsidRDefault="00937020" w:rsidP="00937020">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b w:val="0"/>
          <w:bCs w:val="0"/>
        </w:rPr>
      </w:pPr>
    </w:p>
    <w:p w:rsidR="005750A8" w:rsidRDefault="005750A8"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r>
        <w:rPr>
          <w:rFonts w:ascii="Times New Roman" w:hAnsi="Times New Roman" w:cs="Times New Roman"/>
          <w:b/>
          <w:bCs/>
          <w:sz w:val="24"/>
          <w:szCs w:val="24"/>
        </w:rPr>
        <w:t>Reliability -</w:t>
      </w:r>
      <w:r w:rsidR="00906080">
        <w:rPr>
          <w:rFonts w:ascii="Times New Roman" w:hAnsi="Times New Roman" w:cs="Times New Roman"/>
          <w:b/>
          <w:bCs/>
          <w:sz w:val="24"/>
          <w:szCs w:val="24"/>
        </w:rPr>
        <w:t xml:space="preserve"> </w:t>
      </w:r>
      <w:r w:rsidR="00937020" w:rsidRPr="00937020">
        <w:rPr>
          <w:rFonts w:ascii="Times New Roman" w:hAnsi="Times New Roman" w:cs="Times New Roman"/>
          <w:sz w:val="24"/>
          <w:szCs w:val="24"/>
        </w:rPr>
        <w:t>The characteristic which refers to the consistency</w:t>
      </w:r>
      <w:r>
        <w:rPr>
          <w:rFonts w:ascii="Times New Roman" w:hAnsi="Times New Roman" w:cs="Times New Roman"/>
          <w:sz w:val="24"/>
          <w:szCs w:val="24"/>
        </w:rPr>
        <w:t xml:space="preserve"> of scores obtained by the sam</w:t>
      </w:r>
      <w:r w:rsidR="00381745">
        <w:rPr>
          <w:rFonts w:ascii="Times New Roman" w:hAnsi="Times New Roman" w:cs="Times New Roman"/>
          <w:sz w:val="24"/>
          <w:szCs w:val="24"/>
        </w:rPr>
        <w:t>e</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r w:rsidRPr="00937020">
        <w:rPr>
          <w:rFonts w:ascii="Times New Roman" w:hAnsi="Times New Roman" w:cs="Times New Roman"/>
          <w:sz w:val="24"/>
          <w:szCs w:val="24"/>
        </w:rPr>
        <w:t>person when retested with identical or equivalent tests.</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p>
    <w:p w:rsid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bCs/>
          <w:sz w:val="24"/>
          <w:szCs w:val="24"/>
        </w:rPr>
        <w:t>Test Validity -</w:t>
      </w:r>
      <w:r w:rsidR="00906080">
        <w:rPr>
          <w:rFonts w:ascii="Times New Roman" w:hAnsi="Times New Roman" w:cs="Times New Roman"/>
          <w:b/>
          <w:bCs/>
          <w:sz w:val="24"/>
          <w:szCs w:val="24"/>
        </w:rPr>
        <w:t xml:space="preserve"> </w:t>
      </w:r>
      <w:r>
        <w:rPr>
          <w:rFonts w:ascii="Times New Roman" w:hAnsi="Times New Roman" w:cs="Times New Roman"/>
          <w:sz w:val="24"/>
          <w:szCs w:val="24"/>
        </w:rPr>
        <w:t>T</w:t>
      </w:r>
      <w:r w:rsidRPr="00937020">
        <w:rPr>
          <w:rFonts w:ascii="Times New Roman" w:hAnsi="Times New Roman" w:cs="Times New Roman"/>
          <w:sz w:val="24"/>
          <w:szCs w:val="24"/>
        </w:rPr>
        <w:t xml:space="preserve">he </w:t>
      </w:r>
      <w:r w:rsidR="00937020" w:rsidRPr="00937020">
        <w:rPr>
          <w:rFonts w:ascii="Times New Roman" w:hAnsi="Times New Roman" w:cs="Times New Roman"/>
          <w:sz w:val="24"/>
          <w:szCs w:val="24"/>
        </w:rPr>
        <w:t xml:space="preserve">accuracy with which a test, interview, and so </w:t>
      </w:r>
      <w:r>
        <w:rPr>
          <w:rFonts w:ascii="Times New Roman" w:hAnsi="Times New Roman" w:cs="Times New Roman"/>
          <w:sz w:val="24"/>
          <w:szCs w:val="24"/>
        </w:rPr>
        <w:t xml:space="preserve">on measures what it purports to </w:t>
      </w:r>
      <w:r w:rsidR="00937020" w:rsidRPr="00937020">
        <w:rPr>
          <w:rFonts w:ascii="Times New Roman" w:hAnsi="Times New Roman" w:cs="Times New Roman"/>
          <w:sz w:val="24"/>
          <w:szCs w:val="24"/>
        </w:rPr>
        <w:t>measure or fulfills the function it was designed to fill.</w:t>
      </w:r>
    </w:p>
    <w:p w:rsidR="00FC5953" w:rsidRPr="00937020" w:rsidRDefault="00FC5953"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bCs/>
          <w:sz w:val="24"/>
          <w:szCs w:val="24"/>
        </w:rPr>
        <w:t>Criterion Validity -</w:t>
      </w:r>
      <w:r w:rsidR="00906080">
        <w:rPr>
          <w:rFonts w:ascii="Times New Roman" w:hAnsi="Times New Roman" w:cs="Times New Roman"/>
          <w:b/>
          <w:bCs/>
          <w:sz w:val="24"/>
          <w:szCs w:val="24"/>
        </w:rPr>
        <w:t xml:space="preserve"> </w:t>
      </w:r>
      <w:r>
        <w:rPr>
          <w:rFonts w:ascii="Times New Roman" w:hAnsi="Times New Roman" w:cs="Times New Roman"/>
          <w:sz w:val="24"/>
          <w:szCs w:val="24"/>
        </w:rPr>
        <w:t>A</w:t>
      </w:r>
      <w:r w:rsidRPr="00937020">
        <w:rPr>
          <w:rFonts w:ascii="Times New Roman" w:hAnsi="Times New Roman" w:cs="Times New Roman"/>
          <w:sz w:val="24"/>
          <w:szCs w:val="24"/>
        </w:rPr>
        <w:t xml:space="preserve"> </w:t>
      </w:r>
      <w:r w:rsidR="00937020" w:rsidRPr="00937020">
        <w:rPr>
          <w:rFonts w:ascii="Times New Roman" w:hAnsi="Times New Roman" w:cs="Times New Roman"/>
          <w:sz w:val="24"/>
          <w:szCs w:val="24"/>
        </w:rPr>
        <w:t>type of validity based on showing that scores on the test (predictors) are related to job performance.</w:t>
      </w:r>
    </w:p>
    <w:p w:rsidR="00937020" w:rsidRPr="00937020" w:rsidRDefault="00937020"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bCs/>
          <w:sz w:val="24"/>
          <w:szCs w:val="24"/>
        </w:rPr>
        <w:t xml:space="preserve">Content Validity </w:t>
      </w:r>
      <w:r w:rsidR="00906080">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A </w:t>
      </w:r>
      <w:r w:rsidR="00937020" w:rsidRPr="00937020">
        <w:rPr>
          <w:rFonts w:ascii="Times New Roman" w:hAnsi="Times New Roman" w:cs="Times New Roman"/>
          <w:sz w:val="24"/>
          <w:szCs w:val="24"/>
        </w:rPr>
        <w:t>test that is content valid is one in which the test contains a fair sample of the tasks and skills actually needed for the job in question.</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p>
    <w:p w:rsidR="00937020" w:rsidRPr="003C55B2" w:rsidRDefault="005750A8" w:rsidP="003C55B2">
      <w:pPr>
        <w:autoSpaceDE w:val="0"/>
        <w:autoSpaceDN w:val="0"/>
        <w:adjustRightInd w:val="0"/>
        <w:rPr>
          <w:bCs/>
        </w:rPr>
      </w:pPr>
      <w:r w:rsidRPr="005750A8">
        <w:rPr>
          <w:b/>
          <w:bCs/>
        </w:rPr>
        <w:t xml:space="preserve">Construct Validity </w:t>
      </w:r>
      <w:r>
        <w:rPr>
          <w:b/>
          <w:bCs/>
        </w:rPr>
        <w:t>-</w:t>
      </w:r>
      <w:r w:rsidR="00DA2117">
        <w:rPr>
          <w:b/>
          <w:bCs/>
        </w:rPr>
        <w:t xml:space="preserve"> </w:t>
      </w:r>
      <w:r w:rsidR="00937020" w:rsidRPr="00937020">
        <w:rPr>
          <w:rFonts w:eastAsia="Calibri"/>
        </w:rPr>
        <w:t>A test that is construct valid is one that demonstrates that a selection procedure measures a construct and that construct is important for successful job performance.</w:t>
      </w: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937020">
        <w:rPr>
          <w:rFonts w:ascii="Times New Roman" w:hAnsi="Times New Roman" w:cs="Times New Roman"/>
          <w:b/>
          <w:bCs/>
          <w:sz w:val="24"/>
          <w:szCs w:val="24"/>
        </w:rPr>
        <w:t>Expec</w:t>
      </w:r>
      <w:r>
        <w:rPr>
          <w:rFonts w:ascii="Times New Roman" w:hAnsi="Times New Roman" w:cs="Times New Roman"/>
          <w:b/>
          <w:bCs/>
          <w:sz w:val="24"/>
          <w:szCs w:val="24"/>
        </w:rPr>
        <w:t xml:space="preserve">tancy Chart - </w:t>
      </w:r>
      <w:r w:rsidR="00937020" w:rsidRPr="00937020">
        <w:rPr>
          <w:rFonts w:ascii="Times New Roman" w:hAnsi="Times New Roman" w:cs="Times New Roman"/>
          <w:sz w:val="24"/>
          <w:szCs w:val="24"/>
        </w:rPr>
        <w:t>A graph showing the relationship between test scores and job performance for a large group of people.</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937020">
        <w:rPr>
          <w:rFonts w:ascii="Times New Roman" w:hAnsi="Times New Roman" w:cs="Times New Roman"/>
          <w:b/>
          <w:bCs/>
          <w:sz w:val="24"/>
          <w:szCs w:val="24"/>
        </w:rPr>
        <w:t>Interest Inventory</w:t>
      </w:r>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sidR="00937020" w:rsidRPr="00937020">
        <w:rPr>
          <w:rFonts w:ascii="Times New Roman" w:hAnsi="Times New Roman" w:cs="Times New Roman"/>
          <w:sz w:val="24"/>
          <w:szCs w:val="24"/>
        </w:rPr>
        <w:t>A personal development and selection device that compares the person’s current interests with those of others now in various occupations so as to determine the preferred occupation for the individual.</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p>
    <w:p w:rsidR="00937020" w:rsidRPr="00937020" w:rsidRDefault="005750A8"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r>
        <w:rPr>
          <w:rFonts w:ascii="Times New Roman" w:hAnsi="Times New Roman" w:cs="Times New Roman"/>
          <w:b/>
          <w:bCs/>
          <w:sz w:val="24"/>
          <w:szCs w:val="24"/>
        </w:rPr>
        <w:t xml:space="preserve">Work Samples - </w:t>
      </w:r>
      <w:r w:rsidR="00937020" w:rsidRPr="00937020">
        <w:rPr>
          <w:rFonts w:ascii="Times New Roman" w:hAnsi="Times New Roman" w:cs="Times New Roman"/>
          <w:sz w:val="24"/>
          <w:szCs w:val="24"/>
        </w:rPr>
        <w:t xml:space="preserve">Actual job tasks used in testing applicants' performance.  </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bCs/>
          <w:sz w:val="24"/>
          <w:szCs w:val="24"/>
        </w:rPr>
        <w:t xml:space="preserve">Work Sampling Technique  - </w:t>
      </w:r>
      <w:r w:rsidR="00937020" w:rsidRPr="00937020">
        <w:rPr>
          <w:rFonts w:ascii="Times New Roman" w:hAnsi="Times New Roman" w:cs="Times New Roman"/>
          <w:sz w:val="24"/>
          <w:szCs w:val="24"/>
        </w:rPr>
        <w:t>A testing method based on measuring performance on actual job tasks.</w:t>
      </w:r>
    </w:p>
    <w:p w:rsidR="00937020" w:rsidRPr="00937020" w:rsidRDefault="00937020"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5750A8">
        <w:rPr>
          <w:rFonts w:ascii="Times New Roman" w:hAnsi="Times New Roman" w:cs="Times New Roman"/>
          <w:b/>
          <w:bCs/>
          <w:sz w:val="24"/>
          <w:szCs w:val="24"/>
        </w:rPr>
        <w:t>Management Assessment Center</w:t>
      </w:r>
      <w:r>
        <w:rPr>
          <w:rFonts w:ascii="Times New Roman" w:hAnsi="Times New Roman" w:cs="Times New Roman"/>
          <w:b/>
          <w:bCs/>
          <w:sz w:val="24"/>
          <w:szCs w:val="24"/>
        </w:rPr>
        <w:t xml:space="preserve"> - </w:t>
      </w:r>
      <w:r>
        <w:rPr>
          <w:rFonts w:ascii="Times New Roman" w:hAnsi="Times New Roman" w:cs="Times New Roman"/>
          <w:sz w:val="24"/>
          <w:szCs w:val="24"/>
        </w:rPr>
        <w:t>A</w:t>
      </w:r>
      <w:r w:rsidRPr="005750A8">
        <w:rPr>
          <w:rFonts w:ascii="Times New Roman" w:hAnsi="Times New Roman" w:cs="Times New Roman"/>
          <w:sz w:val="24"/>
          <w:szCs w:val="24"/>
        </w:rPr>
        <w:t xml:space="preserve"> </w:t>
      </w:r>
      <w:r w:rsidR="00937020" w:rsidRPr="00937020">
        <w:rPr>
          <w:rFonts w:ascii="Times New Roman" w:hAnsi="Times New Roman" w:cs="Times New Roman"/>
          <w:sz w:val="24"/>
          <w:szCs w:val="24"/>
        </w:rPr>
        <w:t>situation in which managemen</w:t>
      </w:r>
      <w:r>
        <w:rPr>
          <w:rFonts w:ascii="Times New Roman" w:hAnsi="Times New Roman" w:cs="Times New Roman"/>
          <w:sz w:val="24"/>
          <w:szCs w:val="24"/>
        </w:rPr>
        <w:t xml:space="preserve">t candidates are asked to make </w:t>
      </w:r>
      <w:r w:rsidR="00937020" w:rsidRPr="00937020">
        <w:rPr>
          <w:rFonts w:ascii="Times New Roman" w:hAnsi="Times New Roman" w:cs="Times New Roman"/>
          <w:sz w:val="24"/>
          <w:szCs w:val="24"/>
        </w:rPr>
        <w:t>decisions in hypothetical situations and are scored on their performance.  It usually also involves testing and the use of management games.</w:t>
      </w:r>
    </w:p>
    <w:p w:rsidR="00937020" w:rsidRPr="00937020" w:rsidRDefault="00937020"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Pr="00937020" w:rsidRDefault="005750A8"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937020">
        <w:rPr>
          <w:rFonts w:ascii="Times New Roman" w:hAnsi="Times New Roman" w:cs="Times New Roman"/>
          <w:b/>
          <w:sz w:val="24"/>
          <w:szCs w:val="24"/>
        </w:rPr>
        <w:t>Situational Test</w:t>
      </w:r>
      <w:r>
        <w:rPr>
          <w:rFonts w:ascii="Times New Roman" w:hAnsi="Times New Roman" w:cs="Times New Roman"/>
          <w:b/>
          <w:sz w:val="24"/>
          <w:szCs w:val="24"/>
        </w:rPr>
        <w:t xml:space="preserve">  - </w:t>
      </w:r>
      <w:r w:rsidR="00937020" w:rsidRPr="00937020">
        <w:rPr>
          <w:rFonts w:ascii="Times New Roman" w:hAnsi="Times New Roman" w:cs="Times New Roman"/>
          <w:sz w:val="24"/>
          <w:szCs w:val="24"/>
        </w:rPr>
        <w:t>Requires examinees to respond to situations representative of the job.</w:t>
      </w:r>
    </w:p>
    <w:p w:rsidR="00937020" w:rsidRPr="00937020" w:rsidRDefault="00937020" w:rsidP="0093702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880"/>
        <w:rPr>
          <w:rFonts w:ascii="Times New Roman" w:hAnsi="Times New Roman" w:cs="Times New Roman"/>
          <w:sz w:val="24"/>
          <w:szCs w:val="24"/>
        </w:rPr>
      </w:pPr>
    </w:p>
    <w:p w:rsidR="00937020" w:rsidRPr="00937020" w:rsidRDefault="003C55B2"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sz w:val="24"/>
          <w:szCs w:val="24"/>
        </w:rPr>
        <w:t>V</w:t>
      </w:r>
      <w:r w:rsidR="00C90238">
        <w:rPr>
          <w:rFonts w:ascii="Times New Roman" w:hAnsi="Times New Roman" w:cs="Times New Roman"/>
          <w:b/>
          <w:sz w:val="24"/>
          <w:szCs w:val="24"/>
        </w:rPr>
        <w:t>ideo-based S</w:t>
      </w:r>
      <w:r w:rsidR="00937020" w:rsidRPr="00937020">
        <w:rPr>
          <w:rFonts w:ascii="Times New Roman" w:hAnsi="Times New Roman" w:cs="Times New Roman"/>
          <w:b/>
          <w:sz w:val="24"/>
          <w:szCs w:val="24"/>
        </w:rPr>
        <w:t>imulation</w:t>
      </w:r>
      <w:r w:rsidR="005750A8">
        <w:rPr>
          <w:rFonts w:ascii="Times New Roman" w:hAnsi="Times New Roman" w:cs="Times New Roman"/>
          <w:b/>
          <w:sz w:val="24"/>
          <w:szCs w:val="24"/>
        </w:rPr>
        <w:t xml:space="preserve"> </w:t>
      </w:r>
      <w:r w:rsidR="00C90238">
        <w:rPr>
          <w:rFonts w:ascii="Times New Roman" w:hAnsi="Times New Roman" w:cs="Times New Roman"/>
          <w:b/>
          <w:sz w:val="24"/>
          <w:szCs w:val="24"/>
        </w:rPr>
        <w:t xml:space="preserve">- </w:t>
      </w:r>
      <w:r w:rsidR="00937020" w:rsidRPr="00937020">
        <w:rPr>
          <w:rFonts w:ascii="Times New Roman" w:hAnsi="Times New Roman" w:cs="Times New Roman"/>
          <w:sz w:val="24"/>
          <w:szCs w:val="24"/>
        </w:rPr>
        <w:t>A test in which examinees respond to video simulation of realistic job situations.</w:t>
      </w:r>
    </w:p>
    <w:p w:rsidR="00937020" w:rsidRPr="00937020" w:rsidRDefault="00937020"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937020" w:rsidRDefault="003C55B2" w:rsidP="00575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sz w:val="24"/>
          <w:szCs w:val="24"/>
        </w:rPr>
        <w:t>M</w:t>
      </w:r>
      <w:r w:rsidR="00937020" w:rsidRPr="00937020">
        <w:rPr>
          <w:rFonts w:ascii="Times New Roman" w:hAnsi="Times New Roman" w:cs="Times New Roman"/>
          <w:b/>
          <w:sz w:val="24"/>
          <w:szCs w:val="24"/>
        </w:rPr>
        <w:t xml:space="preserve">iniature </w:t>
      </w:r>
      <w:r w:rsidRPr="00937020">
        <w:rPr>
          <w:rFonts w:ascii="Times New Roman" w:hAnsi="Times New Roman" w:cs="Times New Roman"/>
          <w:b/>
          <w:sz w:val="24"/>
          <w:szCs w:val="24"/>
        </w:rPr>
        <w:t>Job Training</w:t>
      </w:r>
      <w:r>
        <w:rPr>
          <w:rFonts w:ascii="Times New Roman" w:hAnsi="Times New Roman" w:cs="Times New Roman"/>
          <w:b/>
          <w:sz w:val="24"/>
          <w:szCs w:val="24"/>
        </w:rPr>
        <w:t xml:space="preserve"> </w:t>
      </w:r>
      <w:r w:rsidR="00DA2117">
        <w:rPr>
          <w:rFonts w:ascii="Times New Roman" w:hAnsi="Times New Roman" w:cs="Times New Roman"/>
          <w:b/>
          <w:sz w:val="24"/>
          <w:szCs w:val="24"/>
        </w:rPr>
        <w:t>a</w:t>
      </w:r>
      <w:r>
        <w:rPr>
          <w:rFonts w:ascii="Times New Roman" w:hAnsi="Times New Roman" w:cs="Times New Roman"/>
          <w:b/>
          <w:sz w:val="24"/>
          <w:szCs w:val="24"/>
        </w:rPr>
        <w:t xml:space="preserve">nd Evaluation - </w:t>
      </w:r>
      <w:r w:rsidR="00937020" w:rsidRPr="00937020">
        <w:rPr>
          <w:rFonts w:ascii="Times New Roman" w:hAnsi="Times New Roman" w:cs="Times New Roman"/>
          <w:sz w:val="24"/>
          <w:szCs w:val="24"/>
        </w:rPr>
        <w:t>Training candidates to perform several of the job’s tasks, and then evaluating the candidates prior to hire.</w:t>
      </w:r>
    </w:p>
    <w:p w:rsidR="000A405C" w:rsidRDefault="000A405C"/>
    <w:sectPr w:rsidR="000A405C" w:rsidSect="005750A8">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CFC" w:rsidRDefault="00A70CFC" w:rsidP="000A405C">
      <w:pPr>
        <w:spacing w:after="0" w:line="240" w:lineRule="auto"/>
      </w:pPr>
      <w:r>
        <w:separator/>
      </w:r>
    </w:p>
  </w:endnote>
  <w:endnote w:type="continuationSeparator" w:id="0">
    <w:p w:rsidR="00A70CFC" w:rsidRDefault="00A70CFC" w:rsidP="000A40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R Avenir Roman">
    <w:altName w:val="Cambria"/>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HelveticaNeue LightCond">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05C" w:rsidRPr="00F272F5" w:rsidRDefault="000A405C" w:rsidP="000A405C">
    <w:pPr>
      <w:pStyle w:val="Footer"/>
      <w:jc w:val="center"/>
    </w:pPr>
    <w:r w:rsidRPr="00F272F5">
      <w:t xml:space="preserve">Copyright © 2015 Pearson Education, </w:t>
    </w:r>
    <w:r w:rsidR="005750A8" w:rsidRPr="00F272F5">
      <w:t>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0A8" w:rsidRPr="00D90243" w:rsidRDefault="005750A8" w:rsidP="005750A8">
    <w:pPr>
      <w:pStyle w:val="Footer"/>
      <w:jc w:val="center"/>
    </w:pPr>
    <w:r w:rsidRPr="00D90243">
      <w:t>Copyright © 2015 Pearson Education, Inc.</w:t>
    </w:r>
  </w:p>
  <w:p w:rsidR="005750A8" w:rsidRDefault="005750A8" w:rsidP="005750A8">
    <w:pPr>
      <w:pStyle w:val="Footer"/>
      <w:jc w:val="cen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CFC" w:rsidRDefault="00A70CFC" w:rsidP="000A405C">
      <w:pPr>
        <w:spacing w:after="0" w:line="240" w:lineRule="auto"/>
      </w:pPr>
      <w:r>
        <w:separator/>
      </w:r>
    </w:p>
  </w:footnote>
  <w:footnote w:type="continuationSeparator" w:id="0">
    <w:p w:rsidR="00A70CFC" w:rsidRDefault="00A70CFC" w:rsidP="000A405C">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435332"/>
      <w:docPartObj>
        <w:docPartGallery w:val="Page Numbers (Top of Page)"/>
        <w:docPartUnique/>
      </w:docPartObj>
    </w:sdtPr>
    <w:sdtEndPr>
      <w:rPr>
        <w:noProof/>
      </w:rPr>
    </w:sdtEndPr>
    <w:sdtContent>
      <w:p w:rsidR="005750A8" w:rsidRDefault="00D90243">
        <w:pPr>
          <w:pStyle w:val="Header"/>
          <w:jc w:val="right"/>
        </w:pPr>
        <w:r>
          <w:t>Chapter 6: Employee Testing and Selection                                                                             6-</w:t>
        </w:r>
        <w:fldSimple w:instr=" PAGE   \* MERGEFORMAT ">
          <w:r w:rsidR="00DA2117">
            <w:rPr>
              <w:noProof/>
            </w:rPr>
            <w:t>12</w:t>
          </w:r>
        </w:fldSimple>
      </w:p>
    </w:sdtContent>
  </w:sdt>
  <w:p w:rsidR="005750A8" w:rsidRDefault="005750A8">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55B1D"/>
    <w:multiLevelType w:val="hybridMultilevel"/>
    <w:tmpl w:val="4E3A60D2"/>
    <w:lvl w:ilvl="0" w:tplc="23802DD8">
      <w:start w:val="11"/>
      <w:numFmt w:val="upperLetter"/>
      <w:lvlText w:val="%1."/>
      <w:lvlJc w:val="left"/>
      <w:pPr>
        <w:tabs>
          <w:tab w:val="num" w:pos="1380"/>
        </w:tabs>
        <w:ind w:left="13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D6625"/>
    <w:multiLevelType w:val="hybridMultilevel"/>
    <w:tmpl w:val="A81CCBDC"/>
    <w:lvl w:ilvl="0" w:tplc="52F4E9AC">
      <w:start w:val="4"/>
      <w:numFmt w:val="upp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613AB"/>
    <w:multiLevelType w:val="hybridMultilevel"/>
    <w:tmpl w:val="5E6251EA"/>
    <w:lvl w:ilvl="0" w:tplc="926266FC">
      <w:start w:val="1"/>
      <w:numFmt w:val="decimal"/>
      <w:lvlText w:val="%1."/>
      <w:lvlJc w:val="left"/>
      <w:pPr>
        <w:tabs>
          <w:tab w:val="num" w:pos="1440"/>
        </w:tabs>
        <w:ind w:left="1440" w:hanging="4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
    <w:nsid w:val="162F335E"/>
    <w:multiLevelType w:val="hybridMultilevel"/>
    <w:tmpl w:val="5E6251EA"/>
    <w:lvl w:ilvl="0" w:tplc="926266FC">
      <w:start w:val="1"/>
      <w:numFmt w:val="decimal"/>
      <w:lvlText w:val="%1."/>
      <w:lvlJc w:val="left"/>
      <w:pPr>
        <w:tabs>
          <w:tab w:val="num" w:pos="1440"/>
        </w:tabs>
        <w:ind w:left="1440" w:hanging="4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nsid w:val="163A5419"/>
    <w:multiLevelType w:val="hybridMultilevel"/>
    <w:tmpl w:val="A502DF0E"/>
    <w:lvl w:ilvl="0" w:tplc="DF36A41A">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5">
    <w:nsid w:val="24267FDE"/>
    <w:multiLevelType w:val="hybridMultilevel"/>
    <w:tmpl w:val="69D47A64"/>
    <w:lvl w:ilvl="0" w:tplc="926266FC">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317A4F99"/>
    <w:multiLevelType w:val="hybridMultilevel"/>
    <w:tmpl w:val="3634F4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E37F69"/>
    <w:multiLevelType w:val="hybridMultilevel"/>
    <w:tmpl w:val="7F5686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168B2"/>
    <w:multiLevelType w:val="hybridMultilevel"/>
    <w:tmpl w:val="5B740E92"/>
    <w:lvl w:ilvl="0" w:tplc="FFFFFFFF">
      <w:start w:val="2"/>
      <w:numFmt w:val="decimal"/>
      <w:lvlText w:val="%1."/>
      <w:lvlJc w:val="left"/>
      <w:pPr>
        <w:tabs>
          <w:tab w:val="num" w:pos="1800"/>
        </w:tabs>
        <w:ind w:left="1800" w:hanging="360"/>
      </w:pPr>
    </w:lvl>
    <w:lvl w:ilvl="1" w:tplc="FFFFFFFF">
      <w:start w:val="1"/>
      <w:numFmt w:val="lowerLetter"/>
      <w:lvlText w:val="%2."/>
      <w:lvlJc w:val="left"/>
      <w:pPr>
        <w:tabs>
          <w:tab w:val="num" w:pos="2100"/>
        </w:tabs>
        <w:ind w:left="2100" w:hanging="360"/>
      </w:pPr>
    </w:lvl>
    <w:lvl w:ilvl="2" w:tplc="FFFFFFFF">
      <w:start w:val="1"/>
      <w:numFmt w:val="lowerRoman"/>
      <w:lvlText w:val="%3."/>
      <w:lvlJc w:val="right"/>
      <w:pPr>
        <w:tabs>
          <w:tab w:val="num" w:pos="2820"/>
        </w:tabs>
        <w:ind w:left="2820" w:hanging="180"/>
      </w:pPr>
    </w:lvl>
    <w:lvl w:ilvl="3" w:tplc="FFFFFFFF">
      <w:start w:val="1"/>
      <w:numFmt w:val="decimal"/>
      <w:lvlText w:val="%4."/>
      <w:lvlJc w:val="left"/>
      <w:pPr>
        <w:tabs>
          <w:tab w:val="num" w:pos="3540"/>
        </w:tabs>
        <w:ind w:left="3540" w:hanging="360"/>
      </w:pPr>
    </w:lvl>
    <w:lvl w:ilvl="4" w:tplc="FFFFFFFF">
      <w:start w:val="1"/>
      <w:numFmt w:val="lowerLetter"/>
      <w:lvlText w:val="%5."/>
      <w:lvlJc w:val="left"/>
      <w:pPr>
        <w:tabs>
          <w:tab w:val="num" w:pos="4260"/>
        </w:tabs>
        <w:ind w:left="4260" w:hanging="360"/>
      </w:pPr>
    </w:lvl>
    <w:lvl w:ilvl="5" w:tplc="FFFFFFFF">
      <w:start w:val="1"/>
      <w:numFmt w:val="lowerRoman"/>
      <w:lvlText w:val="%6."/>
      <w:lvlJc w:val="right"/>
      <w:pPr>
        <w:tabs>
          <w:tab w:val="num" w:pos="4980"/>
        </w:tabs>
        <w:ind w:left="4980" w:hanging="180"/>
      </w:pPr>
    </w:lvl>
    <w:lvl w:ilvl="6" w:tplc="FFFFFFFF">
      <w:start w:val="1"/>
      <w:numFmt w:val="decimal"/>
      <w:lvlText w:val="%7."/>
      <w:lvlJc w:val="left"/>
      <w:pPr>
        <w:tabs>
          <w:tab w:val="num" w:pos="5700"/>
        </w:tabs>
        <w:ind w:left="5700" w:hanging="360"/>
      </w:pPr>
    </w:lvl>
    <w:lvl w:ilvl="7" w:tplc="FFFFFFFF">
      <w:start w:val="1"/>
      <w:numFmt w:val="lowerLetter"/>
      <w:lvlText w:val="%8."/>
      <w:lvlJc w:val="left"/>
      <w:pPr>
        <w:tabs>
          <w:tab w:val="num" w:pos="6420"/>
        </w:tabs>
        <w:ind w:left="6420" w:hanging="360"/>
      </w:pPr>
    </w:lvl>
    <w:lvl w:ilvl="8" w:tplc="FFFFFFFF">
      <w:start w:val="1"/>
      <w:numFmt w:val="lowerRoman"/>
      <w:lvlText w:val="%9."/>
      <w:lvlJc w:val="right"/>
      <w:pPr>
        <w:tabs>
          <w:tab w:val="num" w:pos="7140"/>
        </w:tabs>
        <w:ind w:left="7140" w:hanging="180"/>
      </w:pPr>
    </w:lvl>
  </w:abstractNum>
  <w:abstractNum w:abstractNumId="9">
    <w:nsid w:val="3C7B7C5E"/>
    <w:multiLevelType w:val="hybridMultilevel"/>
    <w:tmpl w:val="F86027B8"/>
    <w:lvl w:ilvl="0" w:tplc="CBC01028">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085C58"/>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457678B2"/>
    <w:multiLevelType w:val="hybridMultilevel"/>
    <w:tmpl w:val="5B903890"/>
    <w:lvl w:ilvl="0" w:tplc="3B2A3862">
      <w:start w:val="1"/>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2">
    <w:nsid w:val="487B6BF6"/>
    <w:multiLevelType w:val="hybridMultilevel"/>
    <w:tmpl w:val="1108D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F06B09"/>
    <w:multiLevelType w:val="hybridMultilevel"/>
    <w:tmpl w:val="1764A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382CFC"/>
    <w:multiLevelType w:val="singleLevel"/>
    <w:tmpl w:val="DBDC1B54"/>
    <w:lvl w:ilvl="0">
      <w:start w:val="4"/>
      <w:numFmt w:val="upperLetter"/>
      <w:lvlText w:val="%1."/>
      <w:lvlJc w:val="left"/>
      <w:pPr>
        <w:tabs>
          <w:tab w:val="num" w:pos="1080"/>
        </w:tabs>
        <w:ind w:left="1080" w:hanging="360"/>
      </w:pPr>
    </w:lvl>
  </w:abstractNum>
  <w:num w:numId="1">
    <w:abstractNumId w:val="12"/>
  </w:num>
  <w:num w:numId="2">
    <w:abstractNumId w:val="10"/>
    <w:lvlOverride w:ilvl="0">
      <w:startOverride w:val="1"/>
    </w:lvlOverride>
  </w:num>
  <w:num w:numId="3">
    <w:abstractNumId w:val="6"/>
  </w:num>
  <w:num w:numId="4">
    <w:abstractNumId w:val="13"/>
  </w:num>
  <w:num w:numId="5">
    <w:abstractNumId w:val="7"/>
  </w:num>
  <w:num w:numId="6">
    <w:abstractNumId w:val="2"/>
  </w:num>
  <w:num w:numId="7">
    <w:abstractNumId w:val="3"/>
  </w:num>
  <w:num w:numId="8">
    <w:abstractNumId w:val="5"/>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A77FCAC0-67AF-4E7F-9A76-DCD89EF599CA}"/>
    <w:docVar w:name="dgnword-eventsink" w:val="184594832"/>
  </w:docVars>
  <w:rsids>
    <w:rsidRoot w:val="000A405C"/>
    <w:rsid w:val="0007036E"/>
    <w:rsid w:val="000A405C"/>
    <w:rsid w:val="00127F6F"/>
    <w:rsid w:val="001479DD"/>
    <w:rsid w:val="001C42BB"/>
    <w:rsid w:val="00241B32"/>
    <w:rsid w:val="00305AA3"/>
    <w:rsid w:val="00381745"/>
    <w:rsid w:val="003C55B2"/>
    <w:rsid w:val="00504A0C"/>
    <w:rsid w:val="00515DFF"/>
    <w:rsid w:val="005750A8"/>
    <w:rsid w:val="005B0E78"/>
    <w:rsid w:val="005C69C1"/>
    <w:rsid w:val="00613748"/>
    <w:rsid w:val="00685B14"/>
    <w:rsid w:val="006B04F6"/>
    <w:rsid w:val="00702643"/>
    <w:rsid w:val="0070756F"/>
    <w:rsid w:val="007B2F9A"/>
    <w:rsid w:val="008244F0"/>
    <w:rsid w:val="008E47C4"/>
    <w:rsid w:val="00900EF2"/>
    <w:rsid w:val="00906080"/>
    <w:rsid w:val="00937020"/>
    <w:rsid w:val="009E0DDD"/>
    <w:rsid w:val="00A70CFC"/>
    <w:rsid w:val="00AC4386"/>
    <w:rsid w:val="00AC5AAA"/>
    <w:rsid w:val="00AE2C40"/>
    <w:rsid w:val="00AF6E06"/>
    <w:rsid w:val="00B24872"/>
    <w:rsid w:val="00B5401F"/>
    <w:rsid w:val="00BF314E"/>
    <w:rsid w:val="00C04740"/>
    <w:rsid w:val="00C15F0D"/>
    <w:rsid w:val="00C62725"/>
    <w:rsid w:val="00C86FD3"/>
    <w:rsid w:val="00C90238"/>
    <w:rsid w:val="00CC59BB"/>
    <w:rsid w:val="00D90243"/>
    <w:rsid w:val="00D91A36"/>
    <w:rsid w:val="00DA2117"/>
    <w:rsid w:val="00E21401"/>
    <w:rsid w:val="00E2523C"/>
    <w:rsid w:val="00E53882"/>
    <w:rsid w:val="00EB258A"/>
    <w:rsid w:val="00F272F5"/>
    <w:rsid w:val="00FC5953"/>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F0D"/>
  </w:style>
  <w:style w:type="paragraph" w:styleId="Heading8">
    <w:name w:val="heading 8"/>
    <w:basedOn w:val="Normal"/>
    <w:next w:val="Normal"/>
    <w:link w:val="Heading8Char"/>
    <w:qFormat/>
    <w:rsid w:val="00B24872"/>
    <w:pPr>
      <w:keepNext/>
      <w:pBdr>
        <w:bottom w:val="single" w:sz="12" w:space="1" w:color="auto"/>
      </w:pBdr>
      <w:spacing w:after="0" w:line="240" w:lineRule="auto"/>
      <w:ind w:left="43"/>
      <w:jc w:val="both"/>
      <w:outlineLvl w:val="7"/>
    </w:pPr>
    <w:rPr>
      <w:rFonts w:ascii="Arial" w:eastAsia="Times New Roman" w:hAnsi="Arial"/>
      <w:b/>
      <w:bCs/>
      <w:color w:val="FFFFFF"/>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unhideWhenUsed/>
    <w:rsid w:val="000A4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05C"/>
  </w:style>
  <w:style w:type="paragraph" w:styleId="Footer">
    <w:name w:val="footer"/>
    <w:basedOn w:val="Normal"/>
    <w:link w:val="FooterChar"/>
    <w:uiPriority w:val="99"/>
    <w:unhideWhenUsed/>
    <w:rsid w:val="000A4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05C"/>
  </w:style>
  <w:style w:type="paragraph" w:styleId="BlockText">
    <w:name w:val="Block Text"/>
    <w:basedOn w:val="Normal"/>
    <w:rsid w:val="000A405C"/>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0A405C"/>
    <w:pPr>
      <w:spacing w:after="0" w:line="240" w:lineRule="auto"/>
    </w:pPr>
    <w:rPr>
      <w:rFonts w:ascii="Arial" w:eastAsia="Times New Roman" w:hAnsi="Arial" w:cs="Arial"/>
      <w:noProof/>
      <w:sz w:val="22"/>
      <w:szCs w:val="22"/>
    </w:rPr>
  </w:style>
  <w:style w:type="paragraph" w:customStyle="1" w:styleId="CFOBJ">
    <w:name w:val="CF_OBJ"/>
    <w:next w:val="Normal"/>
    <w:rsid w:val="000A405C"/>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0A405C"/>
    <w:rPr>
      <w:rFonts w:ascii="H Avenir Heavy" w:hAnsi="H Avenir Heavy"/>
      <w:color w:val="0000FF"/>
    </w:rPr>
  </w:style>
  <w:style w:type="paragraph" w:customStyle="1" w:styleId="textbox">
    <w:name w:val="textbox"/>
    <w:basedOn w:val="Normal"/>
    <w:rsid w:val="000A405C"/>
    <w:pPr>
      <w:pBdr>
        <w:top w:val="double" w:sz="12" w:space="0" w:color="auto"/>
      </w:pBdr>
      <w:spacing w:after="0" w:line="240" w:lineRule="auto"/>
    </w:pPr>
    <w:rPr>
      <w:rFonts w:ascii="Arial" w:eastAsia="Times New Roman" w:hAnsi="Arial" w:cs="Arial"/>
      <w:b/>
      <w:bCs/>
      <w:noProof/>
    </w:rPr>
  </w:style>
  <w:style w:type="paragraph" w:styleId="BodyText">
    <w:name w:val="Body Text"/>
    <w:basedOn w:val="Normal"/>
    <w:link w:val="BodyTextChar"/>
    <w:rsid w:val="00937020"/>
    <w:pPr>
      <w:widowControl w:val="0"/>
      <w:spacing w:after="0" w:line="240" w:lineRule="auto"/>
    </w:pPr>
    <w:rPr>
      <w:rFonts w:ascii="Arial" w:eastAsia="Times New Roman" w:hAnsi="Arial"/>
      <w:color w:val="000000"/>
      <w:sz w:val="20"/>
      <w:szCs w:val="20"/>
    </w:rPr>
  </w:style>
  <w:style w:type="character" w:customStyle="1" w:styleId="BodyTextChar">
    <w:name w:val="Body Text Char"/>
    <w:basedOn w:val="DefaultParagraphFont"/>
    <w:link w:val="BodyText"/>
    <w:rsid w:val="00937020"/>
    <w:rPr>
      <w:rFonts w:ascii="Arial" w:eastAsia="Times New Roman" w:hAnsi="Arial"/>
      <w:color w:val="000000"/>
      <w:sz w:val="20"/>
      <w:szCs w:val="20"/>
    </w:rPr>
  </w:style>
  <w:style w:type="paragraph" w:customStyle="1" w:styleId="CFVIGFIRST">
    <w:name w:val="CF_VIG_FIRST"/>
    <w:rsid w:val="00937020"/>
    <w:pPr>
      <w:overflowPunct w:val="0"/>
      <w:autoSpaceDE w:val="0"/>
      <w:autoSpaceDN w:val="0"/>
      <w:adjustRightInd w:val="0"/>
      <w:spacing w:after="0" w:line="700" w:lineRule="exact"/>
      <w:textAlignment w:val="baseline"/>
    </w:pPr>
    <w:rPr>
      <w:rFonts w:ascii="HelveticaNeue LightCond" w:eastAsia="Times New Roman" w:hAnsi="HelveticaNeue LightCond"/>
      <w:noProof/>
      <w:szCs w:val="20"/>
    </w:rPr>
  </w:style>
  <w:style w:type="paragraph" w:styleId="ListParagraph">
    <w:name w:val="List Paragraph"/>
    <w:basedOn w:val="Normal"/>
    <w:uiPriority w:val="34"/>
    <w:qFormat/>
    <w:rsid w:val="00B5401F"/>
    <w:pPr>
      <w:ind w:left="720"/>
      <w:contextualSpacing/>
    </w:pPr>
  </w:style>
  <w:style w:type="paragraph" w:customStyle="1" w:styleId="Point1">
    <w:name w:val="Point1"/>
    <w:basedOn w:val="Normal"/>
    <w:rsid w:val="00D91A36"/>
    <w:pPr>
      <w:spacing w:after="0" w:line="240" w:lineRule="auto"/>
    </w:pPr>
    <w:rPr>
      <w:rFonts w:ascii="Arial" w:eastAsia="Times New Roman" w:hAnsi="Arial" w:cs="Arial"/>
      <w:b/>
      <w:bCs/>
      <w:noProof/>
    </w:rPr>
  </w:style>
  <w:style w:type="character" w:customStyle="1" w:styleId="Heading8Char">
    <w:name w:val="Heading 8 Char"/>
    <w:basedOn w:val="DefaultParagraphFont"/>
    <w:link w:val="Heading8"/>
    <w:rsid w:val="00B24872"/>
    <w:rPr>
      <w:rFonts w:ascii="Arial" w:eastAsia="Times New Roman" w:hAnsi="Arial"/>
      <w:b/>
      <w:bCs/>
      <w:color w:val="FFFFF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8">
    <w:name w:val="heading 8"/>
    <w:basedOn w:val="Normal"/>
    <w:next w:val="Normal"/>
    <w:link w:val="Heading8Char"/>
    <w:qFormat/>
    <w:rsid w:val="00B24872"/>
    <w:pPr>
      <w:keepNext/>
      <w:pBdr>
        <w:bottom w:val="single" w:sz="12" w:space="1" w:color="auto"/>
      </w:pBdr>
      <w:spacing w:after="0" w:line="240" w:lineRule="auto"/>
      <w:ind w:left="43"/>
      <w:jc w:val="both"/>
      <w:outlineLvl w:val="7"/>
    </w:pPr>
    <w:rPr>
      <w:rFonts w:ascii="Arial" w:eastAsia="Times New Roman" w:hAnsi="Arial"/>
      <w:b/>
      <w:bCs/>
      <w:color w:val="FFFFF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05C"/>
  </w:style>
  <w:style w:type="paragraph" w:styleId="Footer">
    <w:name w:val="footer"/>
    <w:basedOn w:val="Normal"/>
    <w:link w:val="FooterChar"/>
    <w:uiPriority w:val="99"/>
    <w:unhideWhenUsed/>
    <w:rsid w:val="000A4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05C"/>
  </w:style>
  <w:style w:type="paragraph" w:styleId="BlockText">
    <w:name w:val="Block Text"/>
    <w:basedOn w:val="Normal"/>
    <w:rsid w:val="000A405C"/>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0A405C"/>
    <w:pPr>
      <w:spacing w:after="0" w:line="240" w:lineRule="auto"/>
    </w:pPr>
    <w:rPr>
      <w:rFonts w:ascii="Arial" w:eastAsia="Times New Roman" w:hAnsi="Arial" w:cs="Arial"/>
      <w:noProof/>
      <w:sz w:val="22"/>
      <w:szCs w:val="22"/>
    </w:rPr>
  </w:style>
  <w:style w:type="paragraph" w:customStyle="1" w:styleId="CFOBJ">
    <w:name w:val="CF_OBJ"/>
    <w:next w:val="Normal"/>
    <w:rsid w:val="000A405C"/>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0A405C"/>
    <w:rPr>
      <w:rFonts w:ascii="H Avenir Heavy" w:hAnsi="H Avenir Heavy"/>
      <w:color w:val="0000FF"/>
    </w:rPr>
  </w:style>
  <w:style w:type="paragraph" w:customStyle="1" w:styleId="textbox">
    <w:name w:val="textbox"/>
    <w:basedOn w:val="Normal"/>
    <w:rsid w:val="000A405C"/>
    <w:pPr>
      <w:pBdr>
        <w:top w:val="double" w:sz="12" w:space="0" w:color="auto"/>
      </w:pBdr>
      <w:spacing w:after="0" w:line="240" w:lineRule="auto"/>
    </w:pPr>
    <w:rPr>
      <w:rFonts w:ascii="Arial" w:eastAsia="Times New Roman" w:hAnsi="Arial" w:cs="Arial"/>
      <w:b/>
      <w:bCs/>
      <w:noProof/>
    </w:rPr>
  </w:style>
  <w:style w:type="paragraph" w:styleId="BodyText">
    <w:name w:val="Body Text"/>
    <w:basedOn w:val="Normal"/>
    <w:link w:val="BodyTextChar"/>
    <w:rsid w:val="00937020"/>
    <w:pPr>
      <w:widowControl w:val="0"/>
      <w:spacing w:after="0" w:line="240" w:lineRule="auto"/>
    </w:pPr>
    <w:rPr>
      <w:rFonts w:ascii="Arial" w:eastAsia="Times New Roman" w:hAnsi="Arial"/>
      <w:color w:val="000000"/>
      <w:sz w:val="20"/>
      <w:szCs w:val="20"/>
      <w:lang w:val="x-none" w:eastAsia="x-none"/>
    </w:rPr>
  </w:style>
  <w:style w:type="character" w:customStyle="1" w:styleId="BodyTextChar">
    <w:name w:val="Body Text Char"/>
    <w:basedOn w:val="DefaultParagraphFont"/>
    <w:link w:val="BodyText"/>
    <w:rsid w:val="00937020"/>
    <w:rPr>
      <w:rFonts w:ascii="Arial" w:eastAsia="Times New Roman" w:hAnsi="Arial"/>
      <w:color w:val="000000"/>
      <w:sz w:val="20"/>
      <w:szCs w:val="20"/>
      <w:lang w:val="x-none" w:eastAsia="x-none"/>
    </w:rPr>
  </w:style>
  <w:style w:type="paragraph" w:customStyle="1" w:styleId="CFVIGFIRST">
    <w:name w:val="CF_VIG_FIRST"/>
    <w:rsid w:val="00937020"/>
    <w:pPr>
      <w:overflowPunct w:val="0"/>
      <w:autoSpaceDE w:val="0"/>
      <w:autoSpaceDN w:val="0"/>
      <w:adjustRightInd w:val="0"/>
      <w:spacing w:after="0" w:line="700" w:lineRule="exact"/>
      <w:textAlignment w:val="baseline"/>
    </w:pPr>
    <w:rPr>
      <w:rFonts w:ascii="HelveticaNeue LightCond" w:eastAsia="Times New Roman" w:hAnsi="HelveticaNeue LightCond"/>
      <w:noProof/>
      <w:szCs w:val="20"/>
    </w:rPr>
  </w:style>
  <w:style w:type="paragraph" w:styleId="ListParagraph">
    <w:name w:val="List Paragraph"/>
    <w:basedOn w:val="Normal"/>
    <w:uiPriority w:val="34"/>
    <w:qFormat/>
    <w:rsid w:val="00B5401F"/>
    <w:pPr>
      <w:ind w:left="720"/>
      <w:contextualSpacing/>
    </w:pPr>
  </w:style>
  <w:style w:type="paragraph" w:customStyle="1" w:styleId="Point1">
    <w:name w:val="Point1"/>
    <w:basedOn w:val="Normal"/>
    <w:rsid w:val="00D91A36"/>
    <w:pPr>
      <w:spacing w:after="0" w:line="240" w:lineRule="auto"/>
    </w:pPr>
    <w:rPr>
      <w:rFonts w:ascii="Arial" w:eastAsia="Times New Roman" w:hAnsi="Arial" w:cs="Arial"/>
      <w:b/>
      <w:bCs/>
      <w:noProof/>
    </w:rPr>
  </w:style>
  <w:style w:type="character" w:customStyle="1" w:styleId="Heading8Char">
    <w:name w:val="Heading 8 Char"/>
    <w:basedOn w:val="DefaultParagraphFont"/>
    <w:link w:val="Heading8"/>
    <w:rsid w:val="00B24872"/>
    <w:rPr>
      <w:rFonts w:ascii="Arial" w:eastAsia="Times New Roman" w:hAnsi="Arial"/>
      <w:b/>
      <w:bCs/>
      <w:color w:val="FFFFFF"/>
      <w:sz w:val="20"/>
      <w:szCs w:val="20"/>
      <w:lang w:val="x-none" w:eastAsia="x-none"/>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9E95D-89A9-A345-9278-3A614B8BC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4162</Words>
  <Characters>23728</Characters>
  <Application>Microsoft Macintosh Word</Application>
  <DocSecurity>0</DocSecurity>
  <Lines>197</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8</cp:revision>
  <cp:lastPrinted>2013-10-24T22:51:00Z</cp:lastPrinted>
  <dcterms:created xsi:type="dcterms:W3CDTF">2013-12-18T01:43:00Z</dcterms:created>
  <dcterms:modified xsi:type="dcterms:W3CDTF">2013-12-18T02:04:00Z</dcterms:modified>
</cp:coreProperties>
</file>